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7" w:line="224" w:lineRule="auto"/>
        <w:ind w:left="15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b/>
          <w:bCs/>
          <w:spacing w:val="-13"/>
          <w:sz w:val="36"/>
          <w:szCs w:val="36"/>
        </w:rPr>
        <w:t>附件1</w:t>
      </w:r>
    </w:p>
    <w:p>
      <w:pPr>
        <w:spacing w:before="218" w:line="620" w:lineRule="exact"/>
        <w:ind w:left="55" w:firstLine="715" w:firstLineChars="20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position w:val="19"/>
          <w:sz w:val="36"/>
          <w:szCs w:val="36"/>
        </w:rPr>
        <w:t>2023年中央财政医疗服务与保障能</w:t>
      </w:r>
      <w:r>
        <w:rPr>
          <w:rFonts w:ascii="宋体" w:hAnsi="宋体" w:eastAsia="宋体" w:cs="宋体"/>
          <w:b/>
          <w:bCs/>
          <w:spacing w:val="-3"/>
          <w:position w:val="19"/>
          <w:sz w:val="36"/>
          <w:szCs w:val="36"/>
        </w:rPr>
        <w:t>力提升补助</w:t>
      </w:r>
    </w:p>
    <w:p>
      <w:pPr>
        <w:spacing w:line="219" w:lineRule="auto"/>
        <w:ind w:firstLine="779" w:firstLineChars="20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14"/>
          <w:sz w:val="36"/>
          <w:szCs w:val="36"/>
        </w:rPr>
        <w:t>资金(医疗保障服务能力提升部分)分配表</w:t>
      </w:r>
    </w:p>
    <w:p>
      <w:pPr>
        <w:spacing w:line="78" w:lineRule="exact"/>
      </w:pPr>
    </w:p>
    <w:tbl>
      <w:tblPr>
        <w:tblStyle w:val="5"/>
        <w:tblW w:w="7820" w:type="dxa"/>
        <w:tblInd w:w="5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3"/>
        <w:gridCol w:w="3076"/>
        <w:gridCol w:w="32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3" w:hRule="atLeast"/>
        </w:trPr>
        <w:tc>
          <w:tcPr>
            <w:tcW w:w="1473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107" w:line="221" w:lineRule="auto"/>
              <w:ind w:left="395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10"/>
                <w:sz w:val="33"/>
                <w:szCs w:val="33"/>
              </w:rPr>
              <w:t>序号</w:t>
            </w:r>
          </w:p>
        </w:tc>
        <w:tc>
          <w:tcPr>
            <w:tcW w:w="3076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107" w:line="219" w:lineRule="auto"/>
              <w:ind w:left="702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hint="eastAsia" w:ascii="宋体" w:hAnsi="宋体" w:eastAsia="宋体" w:cs="宋体"/>
                <w:spacing w:val="12"/>
                <w:sz w:val="33"/>
                <w:szCs w:val="33"/>
                <w:lang w:val="en-US" w:eastAsia="zh-CN"/>
              </w:rPr>
              <w:t>乡镇</w:t>
            </w:r>
            <w:r>
              <w:rPr>
                <w:rFonts w:ascii="宋体" w:hAnsi="宋体" w:eastAsia="宋体" w:cs="宋体"/>
                <w:spacing w:val="12"/>
                <w:sz w:val="33"/>
                <w:szCs w:val="33"/>
              </w:rPr>
              <w:t>(</w:t>
            </w:r>
            <w:r>
              <w:rPr>
                <w:rFonts w:hint="eastAsia" w:ascii="宋体" w:hAnsi="宋体" w:eastAsia="宋体" w:cs="宋体"/>
                <w:spacing w:val="12"/>
                <w:sz w:val="33"/>
                <w:szCs w:val="33"/>
                <w:lang w:val="en-US" w:eastAsia="zh-CN"/>
              </w:rPr>
              <w:t>街道</w:t>
            </w:r>
            <w:r>
              <w:rPr>
                <w:rFonts w:ascii="宋体" w:hAnsi="宋体" w:eastAsia="宋体" w:cs="宋体"/>
                <w:spacing w:val="12"/>
                <w:sz w:val="33"/>
                <w:szCs w:val="33"/>
              </w:rPr>
              <w:t>)</w:t>
            </w:r>
          </w:p>
        </w:tc>
        <w:tc>
          <w:tcPr>
            <w:tcW w:w="3271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107" w:line="219" w:lineRule="auto"/>
              <w:ind w:left="476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9"/>
                <w:sz w:val="33"/>
                <w:szCs w:val="33"/>
              </w:rPr>
              <w:t>分配金额(万元)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47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107" w:line="184" w:lineRule="auto"/>
              <w:ind w:left="645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z w:val="33"/>
                <w:szCs w:val="33"/>
              </w:rPr>
              <w:t>1</w:t>
            </w:r>
          </w:p>
        </w:tc>
        <w:tc>
          <w:tcPr>
            <w:tcW w:w="3076" w:type="dxa"/>
            <w:vAlign w:val="top"/>
          </w:tcPr>
          <w:p>
            <w:pPr>
              <w:spacing w:before="273" w:line="219" w:lineRule="auto"/>
              <w:ind w:left="212" w:firstLine="672" w:firstLineChars="200"/>
              <w:jc w:val="both"/>
              <w:rPr>
                <w:rFonts w:hint="eastAsia" w:ascii="宋体" w:hAnsi="宋体" w:eastAsia="宋体" w:cs="宋体"/>
                <w:sz w:val="33"/>
                <w:szCs w:val="3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33"/>
                <w:szCs w:val="33"/>
                <w:lang w:val="en-US" w:eastAsia="zh-CN"/>
              </w:rPr>
              <w:t>马过河镇</w:t>
            </w:r>
          </w:p>
        </w:tc>
        <w:tc>
          <w:tcPr>
            <w:tcW w:w="3271" w:type="dxa"/>
            <w:vAlign w:val="top"/>
          </w:tcPr>
          <w:p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107" w:line="184" w:lineRule="auto"/>
              <w:jc w:val="center"/>
              <w:rPr>
                <w:rFonts w:hint="eastAsia" w:ascii="宋体" w:hAnsi="宋体" w:eastAsia="宋体" w:cs="宋体"/>
                <w:sz w:val="33"/>
                <w:szCs w:val="3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9"/>
                <w:sz w:val="33"/>
                <w:szCs w:val="33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473" w:type="dxa"/>
            <w:vAlign w:val="top"/>
          </w:tcPr>
          <w:p>
            <w:pPr>
              <w:spacing w:before="261" w:line="183" w:lineRule="auto"/>
              <w:ind w:left="645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z w:val="33"/>
                <w:szCs w:val="33"/>
              </w:rPr>
              <w:t>2</w:t>
            </w:r>
          </w:p>
        </w:tc>
        <w:tc>
          <w:tcPr>
            <w:tcW w:w="3076" w:type="dxa"/>
            <w:vAlign w:val="top"/>
          </w:tcPr>
          <w:p>
            <w:pPr>
              <w:spacing w:before="177" w:line="220" w:lineRule="auto"/>
              <w:ind w:left="1032"/>
              <w:jc w:val="both"/>
              <w:rPr>
                <w:rFonts w:hint="eastAsia" w:ascii="宋体" w:hAnsi="宋体" w:eastAsia="宋体" w:cs="宋体"/>
                <w:sz w:val="33"/>
                <w:szCs w:val="3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33"/>
                <w:szCs w:val="33"/>
                <w:lang w:val="en-US" w:eastAsia="zh-CN"/>
              </w:rPr>
              <w:t>大庄乡</w:t>
            </w:r>
          </w:p>
        </w:tc>
        <w:tc>
          <w:tcPr>
            <w:tcW w:w="3271" w:type="dxa"/>
            <w:vAlign w:val="top"/>
          </w:tcPr>
          <w:p>
            <w:pPr>
              <w:spacing w:before="263" w:line="182" w:lineRule="auto"/>
              <w:jc w:val="center"/>
              <w:rPr>
                <w:rFonts w:hint="eastAsia" w:ascii="宋体" w:hAnsi="宋体" w:eastAsia="宋体" w:cs="宋体"/>
                <w:sz w:val="33"/>
                <w:szCs w:val="3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33"/>
                <w:szCs w:val="33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473" w:type="dxa"/>
            <w:vAlign w:val="top"/>
          </w:tcPr>
          <w:p>
            <w:pPr>
              <w:spacing w:before="252" w:line="183" w:lineRule="auto"/>
              <w:ind w:left="645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z w:val="33"/>
                <w:szCs w:val="33"/>
              </w:rPr>
              <w:t>3</w:t>
            </w:r>
          </w:p>
        </w:tc>
        <w:tc>
          <w:tcPr>
            <w:tcW w:w="3076" w:type="dxa"/>
            <w:vAlign w:val="top"/>
          </w:tcPr>
          <w:p>
            <w:pPr>
              <w:spacing w:before="172" w:line="222" w:lineRule="auto"/>
              <w:ind w:firstLine="696" w:firstLineChars="200"/>
              <w:jc w:val="both"/>
              <w:rPr>
                <w:rFonts w:hint="default" w:ascii="宋体" w:hAnsi="宋体" w:eastAsia="宋体" w:cs="宋体"/>
                <w:sz w:val="33"/>
                <w:szCs w:val="3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33"/>
                <w:szCs w:val="33"/>
                <w:lang w:val="en-US" w:eastAsia="zh-CN"/>
              </w:rPr>
              <w:t>王家庄街道</w:t>
            </w:r>
          </w:p>
        </w:tc>
        <w:tc>
          <w:tcPr>
            <w:tcW w:w="3271" w:type="dxa"/>
            <w:vAlign w:val="top"/>
          </w:tcPr>
          <w:p>
            <w:pPr>
              <w:spacing w:before="252" w:line="183" w:lineRule="auto"/>
              <w:jc w:val="center"/>
              <w:rPr>
                <w:rFonts w:hint="eastAsia" w:ascii="宋体" w:hAnsi="宋体" w:eastAsia="宋体" w:cs="宋体"/>
                <w:sz w:val="33"/>
                <w:szCs w:val="3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33"/>
                <w:szCs w:val="33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473" w:type="dxa"/>
            <w:vAlign w:val="top"/>
          </w:tcPr>
          <w:p>
            <w:pPr>
              <w:spacing w:before="263" w:line="183" w:lineRule="auto"/>
              <w:ind w:left="645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z w:val="33"/>
                <w:szCs w:val="33"/>
              </w:rPr>
              <w:t>4</w:t>
            </w:r>
          </w:p>
        </w:tc>
        <w:tc>
          <w:tcPr>
            <w:tcW w:w="3076" w:type="dxa"/>
            <w:vAlign w:val="top"/>
          </w:tcPr>
          <w:p>
            <w:pPr>
              <w:spacing w:before="178" w:line="219" w:lineRule="auto"/>
              <w:jc w:val="center"/>
              <w:rPr>
                <w:rFonts w:hint="default" w:ascii="宋体" w:hAnsi="宋体" w:eastAsia="宋体" w:cs="宋体"/>
                <w:sz w:val="33"/>
                <w:szCs w:val="3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33"/>
                <w:szCs w:val="33"/>
                <w:lang w:val="en-US" w:eastAsia="zh-CN"/>
              </w:rPr>
              <w:t>旧县街道</w:t>
            </w:r>
          </w:p>
        </w:tc>
        <w:tc>
          <w:tcPr>
            <w:tcW w:w="3271" w:type="dxa"/>
            <w:vAlign w:val="top"/>
          </w:tcPr>
          <w:p>
            <w:pPr>
              <w:spacing w:before="263" w:line="183" w:lineRule="auto"/>
              <w:jc w:val="center"/>
              <w:rPr>
                <w:rFonts w:hint="default" w:ascii="宋体" w:hAnsi="宋体" w:eastAsia="宋体" w:cs="宋体"/>
                <w:sz w:val="33"/>
                <w:szCs w:val="3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3"/>
                <w:szCs w:val="33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473" w:type="dxa"/>
            <w:vAlign w:val="top"/>
          </w:tcPr>
          <w:p>
            <w:pPr>
              <w:spacing w:before="256" w:line="182" w:lineRule="auto"/>
              <w:ind w:left="645"/>
              <w:rPr>
                <w:rFonts w:ascii="宋体" w:hAnsi="宋体" w:eastAsia="宋体" w:cs="宋体"/>
                <w:sz w:val="33"/>
                <w:szCs w:val="33"/>
              </w:rPr>
            </w:pPr>
          </w:p>
        </w:tc>
        <w:tc>
          <w:tcPr>
            <w:tcW w:w="3076" w:type="dxa"/>
            <w:vAlign w:val="top"/>
          </w:tcPr>
          <w:p>
            <w:pPr>
              <w:spacing w:before="174" w:line="222" w:lineRule="auto"/>
              <w:ind w:left="1032"/>
              <w:rPr>
                <w:rFonts w:ascii="宋体" w:hAnsi="宋体" w:eastAsia="宋体" w:cs="宋体"/>
                <w:sz w:val="33"/>
                <w:szCs w:val="33"/>
              </w:rPr>
            </w:pPr>
          </w:p>
        </w:tc>
        <w:tc>
          <w:tcPr>
            <w:tcW w:w="3271" w:type="dxa"/>
            <w:vAlign w:val="top"/>
          </w:tcPr>
          <w:p>
            <w:pPr>
              <w:spacing w:before="254" w:line="183" w:lineRule="auto"/>
              <w:ind w:left="1466"/>
              <w:rPr>
                <w:rFonts w:ascii="宋体" w:hAnsi="宋体" w:eastAsia="宋体" w:cs="宋体"/>
                <w:sz w:val="33"/>
                <w:szCs w:val="3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473" w:type="dxa"/>
            <w:vAlign w:val="top"/>
          </w:tcPr>
          <w:p>
            <w:pPr>
              <w:spacing w:before="265" w:line="183" w:lineRule="auto"/>
              <w:ind w:left="645"/>
              <w:rPr>
                <w:rFonts w:ascii="宋体" w:hAnsi="宋体" w:eastAsia="宋体" w:cs="宋体"/>
                <w:sz w:val="33"/>
                <w:szCs w:val="33"/>
              </w:rPr>
            </w:pPr>
          </w:p>
        </w:tc>
        <w:tc>
          <w:tcPr>
            <w:tcW w:w="3076" w:type="dxa"/>
            <w:vAlign w:val="top"/>
          </w:tcPr>
          <w:p>
            <w:pPr>
              <w:spacing w:before="180" w:line="219" w:lineRule="auto"/>
              <w:ind w:left="1032"/>
              <w:rPr>
                <w:rFonts w:ascii="宋体" w:hAnsi="宋体" w:eastAsia="宋体" w:cs="宋体"/>
                <w:sz w:val="33"/>
                <w:szCs w:val="33"/>
              </w:rPr>
            </w:pPr>
          </w:p>
        </w:tc>
        <w:tc>
          <w:tcPr>
            <w:tcW w:w="3271" w:type="dxa"/>
            <w:vAlign w:val="top"/>
          </w:tcPr>
          <w:p>
            <w:pPr>
              <w:spacing w:before="265" w:line="183" w:lineRule="auto"/>
              <w:ind w:left="1466"/>
              <w:rPr>
                <w:rFonts w:ascii="宋体" w:hAnsi="宋体" w:eastAsia="宋体" w:cs="宋体"/>
                <w:sz w:val="33"/>
                <w:szCs w:val="3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73" w:type="dxa"/>
            <w:vAlign w:val="top"/>
          </w:tcPr>
          <w:p>
            <w:pPr>
              <w:spacing w:before="248" w:line="182" w:lineRule="auto"/>
              <w:ind w:left="645"/>
              <w:rPr>
                <w:rFonts w:ascii="宋体" w:hAnsi="宋体" w:eastAsia="宋体" w:cs="宋体"/>
                <w:sz w:val="33"/>
                <w:szCs w:val="33"/>
              </w:rPr>
            </w:pPr>
          </w:p>
        </w:tc>
        <w:tc>
          <w:tcPr>
            <w:tcW w:w="3076" w:type="dxa"/>
            <w:vAlign w:val="top"/>
          </w:tcPr>
          <w:p>
            <w:pPr>
              <w:spacing w:before="167" w:line="223" w:lineRule="auto"/>
              <w:ind w:left="1032"/>
              <w:rPr>
                <w:rFonts w:ascii="宋体" w:hAnsi="宋体" w:eastAsia="宋体" w:cs="宋体"/>
                <w:sz w:val="33"/>
                <w:szCs w:val="33"/>
              </w:rPr>
            </w:pPr>
          </w:p>
        </w:tc>
        <w:tc>
          <w:tcPr>
            <w:tcW w:w="3271" w:type="dxa"/>
            <w:vAlign w:val="top"/>
          </w:tcPr>
          <w:p>
            <w:pPr>
              <w:spacing w:before="246" w:line="183" w:lineRule="auto"/>
              <w:ind w:left="1466"/>
              <w:rPr>
                <w:rFonts w:ascii="宋体" w:hAnsi="宋体" w:eastAsia="宋体" w:cs="宋体"/>
                <w:sz w:val="33"/>
                <w:szCs w:val="3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473" w:type="dxa"/>
            <w:vAlign w:val="top"/>
          </w:tcPr>
          <w:p>
            <w:pPr>
              <w:spacing w:before="256" w:line="183" w:lineRule="auto"/>
              <w:ind w:left="645"/>
              <w:rPr>
                <w:rFonts w:ascii="宋体" w:hAnsi="宋体" w:eastAsia="宋体" w:cs="宋体"/>
                <w:sz w:val="33"/>
                <w:szCs w:val="33"/>
              </w:rPr>
            </w:pPr>
          </w:p>
        </w:tc>
        <w:tc>
          <w:tcPr>
            <w:tcW w:w="3076" w:type="dxa"/>
            <w:vAlign w:val="top"/>
          </w:tcPr>
          <w:p>
            <w:pPr>
              <w:spacing w:before="172" w:line="220" w:lineRule="auto"/>
              <w:ind w:left="1032"/>
              <w:rPr>
                <w:rFonts w:ascii="宋体" w:hAnsi="宋体" w:eastAsia="宋体" w:cs="宋体"/>
                <w:sz w:val="33"/>
                <w:szCs w:val="33"/>
              </w:rPr>
            </w:pPr>
          </w:p>
        </w:tc>
        <w:tc>
          <w:tcPr>
            <w:tcW w:w="3271" w:type="dxa"/>
            <w:vAlign w:val="top"/>
          </w:tcPr>
          <w:p>
            <w:pPr>
              <w:spacing w:before="256" w:line="183" w:lineRule="auto"/>
              <w:ind w:left="1466"/>
              <w:rPr>
                <w:rFonts w:ascii="宋体" w:hAnsi="宋体" w:eastAsia="宋体" w:cs="宋体"/>
                <w:sz w:val="33"/>
                <w:szCs w:val="3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473" w:type="dxa"/>
            <w:vAlign w:val="top"/>
          </w:tcPr>
          <w:p>
            <w:pPr>
              <w:spacing w:before="257" w:line="183" w:lineRule="auto"/>
              <w:ind w:left="645"/>
              <w:rPr>
                <w:rFonts w:ascii="宋体" w:hAnsi="宋体" w:eastAsia="宋体" w:cs="宋体"/>
                <w:sz w:val="33"/>
                <w:szCs w:val="33"/>
              </w:rPr>
            </w:pPr>
          </w:p>
        </w:tc>
        <w:tc>
          <w:tcPr>
            <w:tcW w:w="3076" w:type="dxa"/>
            <w:vAlign w:val="top"/>
          </w:tcPr>
          <w:p>
            <w:pPr>
              <w:spacing w:before="170" w:line="219" w:lineRule="auto"/>
              <w:ind w:left="1032"/>
              <w:rPr>
                <w:rFonts w:ascii="宋体" w:hAnsi="宋体" w:eastAsia="宋体" w:cs="宋体"/>
                <w:sz w:val="33"/>
                <w:szCs w:val="33"/>
              </w:rPr>
            </w:pPr>
          </w:p>
        </w:tc>
        <w:tc>
          <w:tcPr>
            <w:tcW w:w="3271" w:type="dxa"/>
            <w:vAlign w:val="top"/>
          </w:tcPr>
          <w:p>
            <w:pPr>
              <w:spacing w:before="257" w:line="183" w:lineRule="auto"/>
              <w:ind w:left="1466"/>
              <w:rPr>
                <w:rFonts w:ascii="宋体" w:hAnsi="宋体" w:eastAsia="宋体" w:cs="宋体"/>
                <w:sz w:val="33"/>
                <w:szCs w:val="3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473" w:type="dxa"/>
            <w:vAlign w:val="top"/>
          </w:tcPr>
          <w:p>
            <w:pPr>
              <w:spacing w:before="256" w:line="184" w:lineRule="auto"/>
              <w:ind w:left="565"/>
              <w:rPr>
                <w:rFonts w:ascii="宋体" w:hAnsi="宋体" w:eastAsia="宋体" w:cs="宋体"/>
                <w:sz w:val="33"/>
                <w:szCs w:val="33"/>
              </w:rPr>
            </w:pPr>
          </w:p>
        </w:tc>
        <w:tc>
          <w:tcPr>
            <w:tcW w:w="3076" w:type="dxa"/>
            <w:vAlign w:val="top"/>
          </w:tcPr>
          <w:p>
            <w:pPr>
              <w:spacing w:before="175" w:line="221" w:lineRule="auto"/>
              <w:ind w:left="1032"/>
              <w:rPr>
                <w:rFonts w:ascii="宋体" w:hAnsi="宋体" w:eastAsia="宋体" w:cs="宋体"/>
                <w:sz w:val="33"/>
                <w:szCs w:val="33"/>
              </w:rPr>
            </w:pPr>
          </w:p>
        </w:tc>
        <w:tc>
          <w:tcPr>
            <w:tcW w:w="3271" w:type="dxa"/>
            <w:vAlign w:val="top"/>
          </w:tcPr>
          <w:p>
            <w:pPr>
              <w:spacing w:before="258" w:line="183" w:lineRule="auto"/>
              <w:ind w:left="1466"/>
              <w:rPr>
                <w:rFonts w:ascii="宋体" w:hAnsi="宋体" w:eastAsia="宋体" w:cs="宋体"/>
                <w:sz w:val="33"/>
                <w:szCs w:val="3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473" w:type="dxa"/>
            <w:vAlign w:val="top"/>
          </w:tcPr>
          <w:p>
            <w:pPr>
              <w:spacing w:before="256" w:line="184" w:lineRule="auto"/>
              <w:ind w:left="565"/>
              <w:rPr>
                <w:rFonts w:ascii="宋体" w:hAnsi="宋体" w:eastAsia="宋体" w:cs="宋体"/>
                <w:sz w:val="33"/>
                <w:szCs w:val="33"/>
              </w:rPr>
            </w:pPr>
          </w:p>
        </w:tc>
        <w:tc>
          <w:tcPr>
            <w:tcW w:w="3076" w:type="dxa"/>
            <w:vAlign w:val="top"/>
          </w:tcPr>
          <w:p>
            <w:pPr>
              <w:spacing w:before="171" w:line="219" w:lineRule="auto"/>
              <w:ind w:left="702"/>
              <w:rPr>
                <w:rFonts w:ascii="宋体" w:hAnsi="宋体" w:eastAsia="宋体" w:cs="宋体"/>
                <w:sz w:val="33"/>
                <w:szCs w:val="33"/>
              </w:rPr>
            </w:pPr>
          </w:p>
        </w:tc>
        <w:tc>
          <w:tcPr>
            <w:tcW w:w="3271" w:type="dxa"/>
            <w:vAlign w:val="top"/>
          </w:tcPr>
          <w:p>
            <w:pPr>
              <w:spacing w:before="258" w:line="183" w:lineRule="auto"/>
              <w:ind w:left="1376"/>
              <w:rPr>
                <w:rFonts w:ascii="宋体" w:hAnsi="宋体" w:eastAsia="宋体" w:cs="宋体"/>
                <w:sz w:val="33"/>
                <w:szCs w:val="33"/>
              </w:rPr>
            </w:pPr>
          </w:p>
        </w:tc>
      </w:tr>
    </w:tbl>
    <w:p>
      <w:pPr>
        <w:rPr>
          <w:rFonts w:ascii="Arial"/>
          <w:sz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2NTI3NjRjMzM5YTQ4MGIzZjAxYzVkODAxMzIzZjcifQ=="/>
  </w:docVars>
  <w:rsids>
    <w:rsidRoot w:val="38F432FE"/>
    <w:rsid w:val="38F4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2023-10-26T03:14:00Z</dcterms:created>
  <dc:creator>赵银雄</dc:creator>
  <cp:lastModifiedBy>赵银雄</cp:lastModifiedBy>
  <dcterms:modified xsi:type="dcterms:W3CDTF">2023-10-26T03:16:02Z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0F139F85A12D43478EC11C59649B969E_11</vt:lpwstr>
  </property>
</Properties>
</file>