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渔业船舶登记指南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 w:hAnsi="仿宋" w:eastAsia="仿宋" w:cs="仿宋"/>
          <w:b/>
          <w:bCs/>
          <w:sz w:val="28"/>
          <w:szCs w:val="28"/>
        </w:rPr>
      </w:pPr>
      <w:r>
        <w:rPr>
          <w:rFonts w:hint="eastAsia" w:ascii="方正小标宋简体" w:hAnsi="方正小标宋简体" w:eastAsia="方正小标宋简体" w:cs="方正小标宋简体"/>
          <w:b w:val="0"/>
          <w:bCs w:val="0"/>
          <w:sz w:val="44"/>
          <w:szCs w:val="44"/>
        </w:rPr>
        <w:t>渔业船舶登记指南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楼社会事务</w:t>
      </w:r>
      <w:r>
        <w:rPr>
          <w:rFonts w:hint="eastAsia" w:ascii="宋体" w:hAnsi="宋体" w:eastAsia="宋体" w:cs="宋体"/>
          <w:sz w:val="28"/>
          <w:szCs w:val="28"/>
          <w:lang w:eastAsia="zh-CN"/>
        </w:rPr>
        <w:t>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 xml:space="preserve">下车150米即到。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bCs/>
          <w:color w:val="FF0000"/>
          <w:kern w:val="0"/>
          <w:sz w:val="24"/>
          <w:szCs w:val="24"/>
        </w:rPr>
      </w:pPr>
      <w:r>
        <w:rPr>
          <w:rFonts w:hint="eastAsia" w:ascii="宋体" w:hAnsi="宋体" w:eastAsia="宋体" w:cs="宋体"/>
          <w:b/>
          <w:bCs/>
          <w:kern w:val="2"/>
          <w:sz w:val="24"/>
          <w:szCs w:val="24"/>
          <w:lang w:val="en-US" w:eastAsia="zh-CN" w:bidi="ar"/>
        </w:rPr>
        <w:t>渔业船舶登记申请材料目录</w:t>
      </w:r>
    </w:p>
    <w:tbl>
      <w:tblPr>
        <w:tblStyle w:val="6"/>
        <w:tblW w:w="8619"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7"/>
        <w:gridCol w:w="3819"/>
        <w:gridCol w:w="1188"/>
        <w:gridCol w:w="1131"/>
        <w:gridCol w:w="716"/>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3"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序号</w:t>
            </w:r>
          </w:p>
        </w:tc>
        <w:tc>
          <w:tcPr>
            <w:tcW w:w="38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提交材料名称</w:t>
            </w:r>
          </w:p>
        </w:tc>
        <w:tc>
          <w:tcPr>
            <w:tcW w:w="11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原件/复印件</w:t>
            </w:r>
          </w:p>
        </w:tc>
        <w:tc>
          <w:tcPr>
            <w:tcW w:w="113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纸质/电子文件</w:t>
            </w: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份数</w:t>
            </w:r>
          </w:p>
        </w:tc>
        <w:tc>
          <w:tcPr>
            <w:tcW w:w="103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109" w:leftChars="-52" w:right="0" w:firstLine="1"/>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w:t>
            </w:r>
          </w:p>
        </w:tc>
        <w:tc>
          <w:tcPr>
            <w:tcW w:w="38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渔业船舶登记许可申请表</w:t>
            </w:r>
          </w:p>
        </w:tc>
        <w:tc>
          <w:tcPr>
            <w:tcW w:w="11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原件</w:t>
            </w:r>
          </w:p>
        </w:tc>
        <w:tc>
          <w:tcPr>
            <w:tcW w:w="113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纸质</w:t>
            </w: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038"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109" w:leftChars="-52" w:right="0" w:firstLine="1"/>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w:t>
            </w:r>
          </w:p>
        </w:tc>
        <w:tc>
          <w:tcPr>
            <w:tcW w:w="38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船舶购置、建造凭证、租赁合同或赠与、拍卖、继承和法院判决书等合法文书及渔业船舶建造批准文件</w:t>
            </w:r>
          </w:p>
        </w:tc>
        <w:tc>
          <w:tcPr>
            <w:tcW w:w="11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原件及复印件</w:t>
            </w:r>
          </w:p>
        </w:tc>
        <w:tc>
          <w:tcPr>
            <w:tcW w:w="113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纸质</w:t>
            </w: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038"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109" w:leftChars="-52" w:right="0" w:firstLine="1"/>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w:t>
            </w:r>
          </w:p>
        </w:tc>
        <w:tc>
          <w:tcPr>
            <w:tcW w:w="38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渔业船舶检验证书</w:t>
            </w:r>
          </w:p>
        </w:tc>
        <w:tc>
          <w:tcPr>
            <w:tcW w:w="11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原件及复印件</w:t>
            </w:r>
          </w:p>
        </w:tc>
        <w:tc>
          <w:tcPr>
            <w:tcW w:w="113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纸质</w:t>
            </w: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038"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109" w:leftChars="-52" w:right="0" w:firstLine="1"/>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4</w:t>
            </w:r>
          </w:p>
        </w:tc>
        <w:tc>
          <w:tcPr>
            <w:tcW w:w="38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反映渔业船舶全貌和主要特征的彩色照片</w:t>
            </w:r>
          </w:p>
        </w:tc>
        <w:tc>
          <w:tcPr>
            <w:tcW w:w="11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原件</w:t>
            </w:r>
          </w:p>
        </w:tc>
        <w:tc>
          <w:tcPr>
            <w:tcW w:w="113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纸质</w:t>
            </w: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038"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注：复印件应选用A4纸张，注明“原件与复印件一致”同时加盖公章，申请材料应当同时提交纸质文件和电子文档。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法定时限：20</w:t>
      </w:r>
      <w:r>
        <w:rPr>
          <w:rFonts w:hint="eastAsia" w:ascii="宋体" w:hAnsi="宋体" w:eastAsia="宋体" w:cs="宋体"/>
          <w:sz w:val="28"/>
          <w:szCs w:val="28"/>
          <w:lang w:val="en-US" w:eastAsia="zh-CN"/>
        </w:rPr>
        <w:t>个</w:t>
      </w:r>
      <w:r>
        <w:rPr>
          <w:rFonts w:hint="eastAsia" w:ascii="宋体" w:hAnsi="宋体" w:eastAsia="宋体" w:cs="宋体"/>
          <w:sz w:val="28"/>
          <w:szCs w:val="28"/>
        </w:rPr>
        <w:t>工作日；承诺时限：1</w:t>
      </w:r>
      <w:r>
        <w:rPr>
          <w:rFonts w:hint="eastAsia" w:ascii="宋体" w:hAnsi="宋体" w:eastAsia="宋体" w:cs="宋体"/>
          <w:sz w:val="28"/>
          <w:szCs w:val="28"/>
          <w:lang w:val="en-US" w:eastAsia="zh-CN"/>
        </w:rPr>
        <w:t>0个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00" w:lineRule="exact"/>
        <w:ind w:left="0" w:leftChars="0"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楼社会事务</w:t>
      </w:r>
      <w:r>
        <w:rPr>
          <w:rFonts w:hint="eastAsia" w:ascii="宋体" w:hAnsi="宋体" w:eastAsia="宋体" w:cs="宋体"/>
          <w:sz w:val="28"/>
          <w:szCs w:val="28"/>
          <w:lang w:eastAsia="zh-CN"/>
        </w:rPr>
        <w:t>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rPr>
        <w:fldChar w:fldCharType="begin"/>
      </w:r>
      <w:r>
        <w:rPr>
          <w:rFonts w:hint="eastAsia" w:ascii="宋体" w:hAnsi="宋体" w:eastAsia="宋体" w:cs="宋体"/>
        </w:rPr>
        <w:instrText xml:space="preserve"> HYPERLINK "https://zwfw.yn.gov.cn/portal/" \l "/home" </w:instrText>
      </w:r>
      <w:r>
        <w:rPr>
          <w:rFonts w:hint="eastAsia" w:ascii="宋体" w:hAnsi="宋体" w:eastAsia="宋体" w:cs="宋体"/>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w:t>
      </w:r>
      <w:r>
        <w:rPr>
          <w:rFonts w:hint="eastAsia" w:ascii="宋体" w:hAnsi="宋体" w:eastAsia="宋体" w:cs="宋体"/>
          <w:sz w:val="28"/>
          <w:szCs w:val="28"/>
          <w:lang w:eastAsia="zh-CN"/>
        </w:rPr>
        <w:t>（个人）</w:t>
      </w:r>
      <w:r>
        <w:rPr>
          <w:rFonts w:hint="eastAsia" w:ascii="宋体" w:hAnsi="宋体" w:eastAsia="宋体" w:cs="宋体"/>
          <w:sz w:val="28"/>
          <w:szCs w:val="28"/>
        </w:rPr>
        <w:t>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rPr>
        <w:t>对申请材料符合要求的，准予受理，并向申请单位</w:t>
      </w:r>
      <w:r>
        <w:rPr>
          <w:rFonts w:hint="eastAsia" w:ascii="宋体" w:hAnsi="宋体" w:eastAsia="宋体" w:cs="宋体"/>
          <w:color w:val="000000" w:themeColor="text1"/>
          <w:sz w:val="28"/>
          <w:szCs w:val="28"/>
          <w14:textFill>
            <w14:solidFill>
              <w14:schemeClr w14:val="tx1"/>
            </w14:solidFill>
          </w14:textFill>
        </w:rPr>
        <w:t>（个人）</w:t>
      </w:r>
      <w:r>
        <w:rPr>
          <w:rFonts w:hint="eastAsia" w:ascii="宋体" w:hAnsi="宋体" w:eastAsia="宋体" w:cs="宋体"/>
          <w:sz w:val="28"/>
          <w:szCs w:val="28"/>
        </w:rPr>
        <w:t>出具《受理决定书》。对申请材料不符合要求且可以通过补正达到要求的，将当场或者在</w:t>
      </w:r>
      <w:r>
        <w:rPr>
          <w:rFonts w:hint="eastAsia" w:ascii="宋体" w:hAnsi="宋体" w:eastAsia="宋体" w:cs="宋体"/>
          <w:sz w:val="28"/>
          <w:szCs w:val="28"/>
          <w:lang w:val="en-US" w:eastAsia="zh-CN"/>
        </w:rPr>
        <w:t>2</w:t>
      </w:r>
      <w:r>
        <w:rPr>
          <w:rFonts w:hint="eastAsia" w:ascii="宋体" w:hAnsi="宋体" w:eastAsia="宋体" w:cs="宋体"/>
          <w:sz w:val="28"/>
          <w:szCs w:val="28"/>
        </w:rPr>
        <w:t>日内向申请单位</w:t>
      </w:r>
      <w:r>
        <w:rPr>
          <w:rFonts w:hint="eastAsia" w:ascii="宋体" w:hAnsi="宋体" w:eastAsia="宋体" w:cs="宋体"/>
          <w:color w:val="000000" w:themeColor="text1"/>
          <w:sz w:val="28"/>
          <w:szCs w:val="28"/>
          <w14:textFill>
            <w14:solidFill>
              <w14:schemeClr w14:val="tx1"/>
            </w14:solidFill>
          </w14:textFill>
        </w:rPr>
        <w:t>（个人）</w:t>
      </w:r>
      <w:r>
        <w:rPr>
          <w:rFonts w:hint="eastAsia" w:ascii="宋体" w:hAnsi="宋体" w:eastAsia="宋体" w:cs="宋体"/>
          <w:sz w:val="28"/>
          <w:szCs w:val="28"/>
        </w:rPr>
        <w:t>出具《申请材料补正告知书》一次性告知，逾期不告知的，自收到申请材料之日起即为受理。对申请材料不符合要求的，将作出不予受理的决定，并出具《不予受理决定书》。</w:t>
      </w:r>
      <w:r>
        <w:rPr>
          <w:rFonts w:hint="eastAsia" w:ascii="宋体" w:hAnsi="宋体" w:eastAsia="宋体" w:cs="宋体"/>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rPr>
        <w:t>本行政许可事项采用书面审查和</w:t>
      </w:r>
      <w:r>
        <w:rPr>
          <w:rFonts w:hint="eastAsia" w:ascii="宋体" w:hAnsi="宋体" w:eastAsia="宋体" w:cs="宋体"/>
          <w:sz w:val="28"/>
          <w:szCs w:val="28"/>
          <w:lang w:eastAsia="zh-CN"/>
        </w:rPr>
        <w:t>现场勘查</w:t>
      </w:r>
      <w:r>
        <w:rPr>
          <w:rFonts w:hint="eastAsia" w:ascii="宋体" w:hAnsi="宋体" w:eastAsia="宋体" w:cs="宋体"/>
          <w:sz w:val="28"/>
          <w:szCs w:val="28"/>
        </w:rPr>
        <w:t>相结合的方式进行。</w:t>
      </w:r>
      <w:r>
        <w:rPr>
          <w:rFonts w:hint="eastAsia" w:ascii="宋体" w:hAnsi="宋体" w:eastAsia="宋体" w:cs="宋体"/>
          <w:sz w:val="28"/>
          <w:szCs w:val="28"/>
          <w:lang w:eastAsia="zh-CN"/>
        </w:rPr>
        <w:t>现场勘查人员不少于</w:t>
      </w:r>
      <w:r>
        <w:rPr>
          <w:rFonts w:hint="eastAsia" w:ascii="宋体" w:hAnsi="宋体" w:eastAsia="宋体" w:cs="宋体"/>
          <w:sz w:val="28"/>
          <w:szCs w:val="28"/>
          <w:lang w:val="en-US" w:eastAsia="zh-CN"/>
        </w:rPr>
        <w:t>2人。</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予以审批的，颁发《渔业船舶登记证》</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val="en-US" w:eastAsia="zh-CN"/>
        </w:rPr>
        <w:t>,</w:t>
      </w:r>
      <w:r>
        <w:rPr>
          <w:rFonts w:hint="eastAsia" w:ascii="宋体" w:hAnsi="宋体" w:eastAsia="宋体" w:cs="宋体"/>
          <w:bCs/>
          <w:sz w:val="28"/>
          <w:szCs w:val="28"/>
        </w:rPr>
        <w:t>出具《不予许可决定书》。</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w:t>
      </w:r>
      <w:r>
        <w:rPr>
          <w:rFonts w:hint="eastAsia" w:ascii="宋体" w:hAnsi="宋体" w:eastAsia="宋体" w:cs="宋体"/>
          <w:bCs/>
          <w:sz w:val="28"/>
          <w:szCs w:val="28"/>
          <w:lang w:eastAsia="zh-CN"/>
        </w:rPr>
        <w:t>或邮寄、快递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本行政许可适用于曲靖市马龙区行政区域内的公民、法人对核发渔业船舶登记证的申请。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rPr>
        <w:t>（一）予以许可的条件：</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具有购买渔业船舶的完整手续；</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 xml:space="preserve">具有渔业船舶的管理制度和渔船操作人员的管理制度； </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具有维护、维修渔业船舶的条件和能力。</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bookmarkEnd w:id="0"/>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bookmarkStart w:id="1" w:name="_Toc371002668"/>
      <w:bookmarkStart w:id="2" w:name="_Toc371002663"/>
      <w:r>
        <w:rPr>
          <w:rFonts w:hint="eastAsia" w:ascii="宋体" w:hAnsi="宋体" w:eastAsia="宋体" w:cs="宋体"/>
          <w:bCs/>
          <w:sz w:val="28"/>
          <w:szCs w:val="28"/>
        </w:rPr>
        <w:t>实地核查结论不合格。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七、审批依据</w:t>
      </w:r>
    </w:p>
    <w:p>
      <w:pPr>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line="400" w:lineRule="exact"/>
        <w:ind w:left="0" w:leftChars="0" w:right="0" w:rightChars="0" w:firstLine="560" w:firstLineChars="200"/>
        <w:jc w:val="both"/>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rPr>
        <w:t>《中华人民共和国渔港水域交通安全管理条例》第十二条</w:t>
      </w:r>
      <w:r>
        <w:rPr>
          <w:rFonts w:hint="eastAsia" w:ascii="宋体" w:hAnsi="宋体" w:eastAsia="宋体" w:cs="宋体"/>
          <w:bCs/>
          <w:sz w:val="28"/>
          <w:szCs w:val="28"/>
          <w:lang w:val="en-US" w:eastAsia="zh-CN"/>
        </w:rPr>
        <w:t>。</w:t>
      </w:r>
    </w:p>
    <w:p>
      <w:pPr>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line="400" w:lineRule="exact"/>
        <w:ind w:left="0" w:leftChars="0" w:right="0" w:rightChars="0" w:firstLine="560" w:firstLineChars="200"/>
        <w:jc w:val="both"/>
        <w:textAlignment w:val="auto"/>
        <w:outlineLvl w:val="0"/>
        <w:rPr>
          <w:rFonts w:hint="eastAsia" w:ascii="宋体" w:hAnsi="宋体" w:eastAsia="宋体" w:cs="宋体"/>
          <w:kern w:val="2"/>
          <w:sz w:val="28"/>
          <w:szCs w:val="28"/>
        </w:rPr>
      </w:pPr>
      <w:r>
        <w:rPr>
          <w:rFonts w:hint="eastAsia" w:ascii="宋体" w:hAnsi="宋体" w:eastAsia="宋体" w:cs="宋体"/>
          <w:bCs/>
          <w:sz w:val="28"/>
          <w:szCs w:val="28"/>
        </w:rPr>
        <w:t>《中华人民共和国渔业船舶登记办法》第二条、第三条。</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《云南省人民政府关于同意曲</w:t>
      </w:r>
      <w:r>
        <w:rPr>
          <w:rFonts w:hint="eastAsia" w:ascii="宋体" w:hAnsi="宋体" w:eastAsia="宋体" w:cs="宋体"/>
          <w:b w:val="0"/>
          <w:bCs w:val="0"/>
          <w:sz w:val="28"/>
          <w:szCs w:val="28"/>
          <w:lang w:eastAsia="zh-CN"/>
        </w:rPr>
        <w:t>靖</w:t>
      </w:r>
      <w:r>
        <w:rPr>
          <w:rFonts w:hint="eastAsia" w:ascii="宋体" w:hAnsi="宋体" w:eastAsia="宋体" w:cs="宋体"/>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宋体" w:hAnsi="宋体" w:eastAsia="宋体" w:cs="宋体"/>
          <w:b/>
          <w:bCs/>
          <w:sz w:val="28"/>
          <w:szCs w:val="28"/>
        </w:rPr>
        <w:t xml:space="preserve"> </w:t>
      </w:r>
      <w:r>
        <w:rPr>
          <w:rFonts w:hint="eastAsia" w:ascii="宋体" w:hAnsi="宋体" w:eastAsia="宋体" w:cs="宋体"/>
          <w:bCs/>
          <w:sz w:val="28"/>
          <w:szCs w:val="28"/>
        </w:rPr>
        <w:t>不收费</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
          <w:bCs/>
          <w:sz w:val="28"/>
          <w:szCs w:val="28"/>
          <w:lang w:val="en-US"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val="en-US" w:eastAsia="zh-CN"/>
        </w:rPr>
        <w:t>无</w:t>
      </w:r>
    </w:p>
    <w:bookmarkEnd w:id="1"/>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黑体" w:hAnsi="黑体" w:eastAsia="黑体" w:cs="黑体"/>
          <w:b w:val="0"/>
          <w:bCs w:val="0"/>
          <w:sz w:val="28"/>
          <w:szCs w:val="28"/>
        </w:rPr>
        <w:t>十、中介服务</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黑体" w:hAnsi="黑体" w:eastAsia="黑体" w:cs="黑体"/>
          <w:b w:val="0"/>
          <w:bCs w:val="0"/>
          <w:sz w:val="28"/>
          <w:szCs w:val="28"/>
        </w:rPr>
        <w:t>十一、年审年检与指定培训</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p>
    <w:p>
      <w:pPr>
        <w:keepNext w:val="0"/>
        <w:keepLines w:val="0"/>
        <w:pageBreakBefore w:val="0"/>
        <w:widowControl w:val="0"/>
        <w:kinsoku/>
        <w:overflowPunct/>
        <w:topLinePunct w:val="0"/>
        <w:autoSpaceDE/>
        <w:autoSpaceDN/>
        <w:bidi w:val="0"/>
        <w:spacing w:line="400" w:lineRule="exact"/>
        <w:ind w:left="0" w:leftChars="0"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0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楼社会事务</w:t>
      </w:r>
      <w:r>
        <w:rPr>
          <w:rFonts w:hint="eastAsia" w:ascii="宋体" w:hAnsi="宋体" w:eastAsia="宋体" w:cs="宋体"/>
          <w:sz w:val="28"/>
          <w:szCs w:val="28"/>
          <w:lang w:eastAsia="zh-CN"/>
        </w:rPr>
        <w:t>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宋体" w:hAnsi="宋体" w:eastAsia="宋体" w:cs="宋体"/>
          <w:b/>
          <w:bCs/>
          <w:sz w:val="28"/>
          <w:szCs w:val="28"/>
          <w:lang w:eastAsia="zh-CN"/>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rPr>
        <w:t>0874 -6032477</w:t>
      </w:r>
      <w:r>
        <w:rPr>
          <w:rFonts w:hint="eastAsia" w:ascii="宋体" w:hAnsi="宋体" w:eastAsia="宋体" w:cs="宋体"/>
          <w:b w:val="0"/>
          <w:bCs w:val="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rPr>
        <w:fldChar w:fldCharType="begin"/>
      </w:r>
      <w:r>
        <w:rPr>
          <w:rFonts w:hint="eastAsia" w:ascii="宋体" w:hAnsi="宋体" w:eastAsia="宋体" w:cs="宋体"/>
        </w:rPr>
        <w:instrText xml:space="preserve"> HYPERLINK "https://zwfw.yn.gov.cn/portal/" \l "/home" </w:instrText>
      </w:r>
      <w:r>
        <w:rPr>
          <w:rFonts w:hint="eastAsia" w:ascii="宋体" w:hAnsi="宋体" w:eastAsia="宋体" w:cs="宋体"/>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p>
    <w:p>
      <w:pPr>
        <w:spacing w:line="260" w:lineRule="exact"/>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3" w:name="_GoBack"/>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-1076960</wp:posOffset>
                </wp:positionH>
                <wp:positionV relativeFrom="paragraph">
                  <wp:posOffset>-64770</wp:posOffset>
                </wp:positionV>
                <wp:extent cx="7125335" cy="6184265"/>
                <wp:effectExtent l="0" t="0" r="0" b="5080"/>
                <wp:wrapTight wrapText="bothSides">
                  <wp:wrapPolygon>
                    <wp:start x="8836" y="5057"/>
                    <wp:lineTo x="8836" y="6254"/>
                    <wp:lineTo x="10048" y="7186"/>
                    <wp:lineTo x="2656" y="8051"/>
                    <wp:lineTo x="2656" y="9049"/>
                    <wp:lineTo x="2945" y="9315"/>
                    <wp:lineTo x="3927" y="9315"/>
                    <wp:lineTo x="3927" y="11378"/>
                    <wp:lineTo x="4100" y="11444"/>
                    <wp:lineTo x="8200" y="11644"/>
                    <wp:lineTo x="9991" y="12509"/>
                    <wp:lineTo x="10337" y="12509"/>
                    <wp:lineTo x="10395" y="13573"/>
                    <wp:lineTo x="8547" y="14239"/>
                    <wp:lineTo x="8547" y="15303"/>
                    <wp:lineTo x="9240" y="15703"/>
                    <wp:lineTo x="10395" y="15703"/>
                    <wp:lineTo x="8085" y="16435"/>
                    <wp:lineTo x="8085" y="18164"/>
                    <wp:lineTo x="9702" y="18896"/>
                    <wp:lineTo x="10395" y="18896"/>
                    <wp:lineTo x="8605" y="19562"/>
                    <wp:lineTo x="7912" y="19894"/>
                    <wp:lineTo x="7738" y="20294"/>
                    <wp:lineTo x="7738" y="21026"/>
                    <wp:lineTo x="8143" y="21558"/>
                    <wp:lineTo x="12532" y="21558"/>
                    <wp:lineTo x="13051" y="21026"/>
                    <wp:lineTo x="12993" y="20427"/>
                    <wp:lineTo x="12820" y="19961"/>
                    <wp:lineTo x="16054" y="19961"/>
                    <wp:lineTo x="19635" y="19429"/>
                    <wp:lineTo x="19577" y="18896"/>
                    <wp:lineTo x="19808" y="18896"/>
                    <wp:lineTo x="20616" y="18031"/>
                    <wp:lineTo x="20732" y="14505"/>
                    <wp:lineTo x="20501" y="14239"/>
                    <wp:lineTo x="19577" y="13573"/>
                    <wp:lineTo x="19635" y="10712"/>
                    <wp:lineTo x="18422" y="10446"/>
                    <wp:lineTo x="15015" y="10380"/>
                    <wp:lineTo x="18595" y="9382"/>
                    <wp:lineTo x="18711" y="9315"/>
                    <wp:lineTo x="18942" y="8517"/>
                    <wp:lineTo x="18999" y="7851"/>
                    <wp:lineTo x="18249" y="7718"/>
                    <wp:lineTo x="10741" y="7186"/>
                    <wp:lineTo x="12243" y="6254"/>
                    <wp:lineTo x="12243" y="5057"/>
                    <wp:lineTo x="8836"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4"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5"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6"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7"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8"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9"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1"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38"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39"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40"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41"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51"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52"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53" name="直接连接符 40"/>
                        <wps:cNvCnPr/>
                        <wps:spPr bwMode="auto">
                          <a:xfrm>
                            <a:off x="6427470" y="3215640"/>
                            <a:ext cx="11430" cy="2185670"/>
                          </a:xfrm>
                          <a:prstGeom prst="line">
                            <a:avLst/>
                          </a:prstGeom>
                          <a:noFill/>
                          <a:ln w="12700">
                            <a:solidFill>
                              <a:srgbClr val="000000"/>
                            </a:solidFill>
                            <a:round/>
                          </a:ln>
                          <a:effectLst/>
                        </wps:spPr>
                        <wps:bodyPr/>
                      </wps:wsp>
                      <wps:wsp>
                        <wps:cNvPr id="54"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55"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56"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57"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58"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59"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60"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61"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2"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3"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64"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65"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66"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67"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68"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69"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70"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2"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84.8pt;margin-top:-5.1pt;height:486.95pt;width:561.05pt;mso-wrap-distance-left:9pt;mso-wrap-distance-right:9pt;z-index:-251657216;mso-width-relative:page;mso-height-relative:page;" coordsize="7125335,6184265" wrapcoords="8836 5057 8836 6254 10048 7186 2656 8051 2656 9049 2945 9315 3927 9315 3927 11378 4100 11444 8200 11644 9991 12509 10337 12509 10395 13573 8547 14239 8547 15303 9240 15703 10395 15703 8085 16435 8085 18164 9702 18896 10395 18896 8605 19562 7912 19894 7738 20294 7738 21026 8143 21558 12532 21558 13051 21026 12993 20427 12820 19961 16054 19961 19635 19429 19577 18896 19808 18896 20616 18031 20732 14505 20501 14239 19577 13573 19635 10712 18422 10446 15015 10380 18595 9382 18711 9315 18942 8517 18999 7851 18249 7718 10741 7186 12243 6254 12243 5057 8836 5057" editas="canvas" o:gfxdata="UEsDBAoAAAAAAIdO4kAAAAAAAAAAAAAAAAAEAAAAZHJzL1BLAwQUAAAACACHTuJAclOZdNwAAAAM&#10;AQAADwAAAGRycy9kb3ducmV2LnhtbE2PwUrDQBCG74LvsIzgRdpNIo02ZtNDQSwiFFPteZsdk2B2&#10;Ns1uk/r2Tk96+4f5+OebfHW2nRhx8K0jBfE8AoFUOdNSreBj9zx7BOGDJqM7R6jgBz2siuurXGfG&#10;TfSOYxlqwSXkM62gCaHPpPRVg1b7ueuRePflBqsDj0MtzaAnLredTKIolVa3xBca3eO6weq7PFkF&#10;U7Ud97u3F7m9228cHTfHdfn5qtTtTRw9gQh4Dn8wXPRZHQp2OrgTGS86BbM4XabMXlKUgGBkuUgW&#10;IA4c0vsHkEUu/z9R/AJQSwMEFAAAAAgAh07iQO8LvjZVCgAAyVMAAA4AAABkcnMvZTJvRG9jLnht&#10;bO1cTY/jSBm+I/EfLN+Zdn3Zrmgyq6ZnZ0Aa2JFmWc5ux0ksHNvY7kkPN4TErrQSJ8RlEQgkEEjL&#10;DSSkFeyvme79GTxVLieOOyGd6STTs+M+pJ3YccpVT70fz/tUPfzgcpZYL6OijLN0aJMHjm1FaZiN&#10;4nQytH/y8ZPv+bZVVkE6CpIsjYb2q6i0P3j03e88nOeDiGbTLBlFhYWbpOVgng/taVXlg5OTMpxG&#10;s6B8kOVRipPjrJgFFd4Wk5NREcxx91lyQh3HPZlnxSgvsjAqS3z6uD5pP9L3H4+jsPpoPC6jykqG&#10;NtpW6ddCv56r15NHD4PBpAjyaRyaZgRv0IpZEKf40cWtHgdVYF0U8Y1bzeKwyMpsXD0Is9lJNh7H&#10;YaSfAU9DnM7TPC2yi1w/y2Qwn+SLbkLXdvrpjW8b/vjl88KKR0ObcdtKgxnG6Pq3X73+968sfIDe&#10;meeTAS56WuQv8ueF+WBSv1MPfDkuZuo/HsW61P36atGv0WVlhfjQI1QwJmwrxDmX+Jy6ou75cIrh&#10;ufG9cPrhlm+eND98otq3aM48B4rKZUeVd+uoF9Mgj3T/l6oPTEeRpp+u/vXL6799/vqL/w6sb77+&#10;FIcWq3tMX626S3VMmT/Lwp+VVpqdTYN0Ep0WRTafRsEIjSPqejxC6wvqTYmvWufzH2UjjEZwUWUa&#10;Wp2eplJIT3Uq+pRwLnxp+rTpdeJwJjlAr3qdCUKEvmDRdcEgL8rqaZTNLHUwtMdJNkcbi+p5PZ/0&#10;rwYvn5WVauXycv1UWRKPnsRJot8Uk/OzpLBeBphlT/SffjA8fPuyJLXmQ1sKKvSdV86V7Vs4+m/d&#10;LWZxBXORxLOh7bcvSlLVjkhPeNPepiMVhMtBdXl+qcFbDs6z0Sv0b5HVxgDGCwfTrPiFbc1hCIZ2&#10;+fOLoIhsK/lhijGS6FxlOfQbLjyKN0X7zHn7TJCGuNXQrmyrPjyramtzkRfxZIpfIvrh0+wU4zqO&#10;ddeqBtatMmgAhutmHxzMdDOY5THB7AvXd2GBAFXu+C6lrvp1DKkxBIS6DveMCWE4lLp5PZh7MC8t&#10;88KDtSzz9VefXf3jzxbRplZNNFx+aNMsHMf3PanRTCnzGYDbQbPjeL5bm2bOPdfTcL8Fmj+Oilmc&#10;BlVW9Nb522+dYe9MSPbHv7/+D1B83AADJpnWNpkySn1mwuWlTfYYAXJ1gEGlK/iWAKNAON7D9tsP&#10;W0DCwPaLf1795i/ffP0HvF5/+VeLmJRCW+GztA6Qo3R0dpnqHIQIfDUe6TxCxZzGXtdXqje3iowZ&#10;AgWGYFcFE9Ql8ob5NTExYmbuaUxvNrxJnKoMIBhsiIPTTAXB2rjvIbxFvpeO9M2qIE4+TEdW9SpH&#10;DlAVMVKHBDEpAuhZNEJsGiHdVkeqm4LB1vi3Di+bPj1efOktoGAsmHfEqJJx33cWQPBdR9BVP8x9&#10;4TVBJRUe8TQ+N6PhMAZMwWuBo9sMZp/MrM/MwTWtukv/iGADqaHNibY68Ja+6LhLF3aoSccpgFef&#10;78Fmcup3LXNGeL8CNnrMDINLzyOIxxTYmEN8w+208mWwFhTOzZA/wnW2OLrDmLae8LlvhA8S4Q5u&#10;ddB+pMy4bSSZlI7sZsYeFaSBLXVd7+3AtvfIqviyU1FhvUdmXZdMj+mSKQoPjl8nAoj0GVjy1fiP&#10;MM9HEmB4GAlut89ge1p8BJ/a9e4193EkKymEC7q79u4cdUHidkJJ33OZOq8rO57P6/N9KPmOhpIq&#10;K6hjyZvENdMp65GAx6Xjogytw0qhyuvdHIYwSnhTyWXSJ9sov0VNsSeu36eyIu9GmeyozLXPfA7o&#10;1tmRBwPZ9fvUY77CuTKgVCrHrwKDYxvQPju6b9mRWOK2Q12zNnGpCGng5f8z0tY4ifMfNE9o9DGo&#10;bHucg+UG8MAGEQYU4k7LxJ0S2FQTkW4BZc9N31ZItT45ARvcuN3ffXr1+y+v/vRrC4GfGVhTJ7aq&#10;y+9nKEjUso1DiXlcJeBpMpV1+gfGqWwiPgKIcBTm3oLF2ntiHAWfQH/zPipvBGvQd90xNQgHlxi8&#10;lalRw9IYGNB+qqqlfR9FQa2+29LAADyKONSej0B2s/cKGAHv6Oia2ZsovJoS2G3qIG+rqKXs8wr3&#10;y9t1zYOoS7Qz+aQxQ2asGRdswQILVLfQ7yvOhEuUJMB/6MHuSw6A/Tst1lOlzFXcHZe75QSiS21Z&#10;qORQhOiQaGlZXMhNEWnXaPMaDd+xg+q9u6j3VRqqtBj3gpWgwodPqWlc4QoJUnfVzBHX9wjkzxp5&#10;AtUwtxZWNyLxpXS5q3TuWYn3iZUQN9QoXb9t4i4lM1J2pCO5l0jXGDJERRowImg3d/Ol6yp5uKZl&#10;HU7qVQ7HNoCKVahjMCtUcvZxEiDADmc5eO0ynbxxZKYWCTwOymkt89exXT0NtShfxx1qWcNStZRi&#10;xc96xVIwWNU3bb7yNmHgTTlMoyUIq8K2Wsp7NFJryo6nfxLdAhg5ZgGMSKwBAQo1YtcKkR0XJVkD&#10;WS1EfisFsN5n76neKpZ1q05SiUqsMW4gNtZJL0Fw7UN6CU/sgFdRuhQI36nfcdUGap6DCHKL5r2n&#10;t+5Gb6lpbbKFLhbaJNeuBAND/Ucaqgr5wE1yHZG/GWXheMr6KKu79KWdRWf9KN9xlDcy1neikRiX&#10;GGiMIyYylhFiTndKKGaIGXN81AP7Ia4XMB9kwam74KlvMIVtzeHuE9mDDa6HeG2x1wxxL5M//Jpi&#10;dyMZDLq247iNG9+8FGJt4YkT4jElNNCeGcq7LldIBPd4k0T71HdraV5vubEvwWGm9ZJF7vhnLNXe&#10;y5jDPUNgaRJW7kpBuqtqCapOWPSgM1YdqfXDfbDhRhq2PhyDvmvX4W4VfNqSWrpukF0J3sKQY/0Y&#10;N1uNHGZKLyjTrqcmK3n/rq5aG2+lSVTGmxLJuwuZsNgEaul+Hh9h+w93SSLeMNs751VrXTXUn7Lh&#10;u+Gypeyq8FydfymWkXjS2aqR71OsO6ZYSw6vM+JsZ8O9dsAJsihpIvG1C1ZbNXuXe/sf8IYuPhxH&#10;3JT11zK/dfZ4b9ewuhtJtbY2d1ebTjC1sf7U2HQBm97JsAkWeQEYtVF32bblgv0sv9ssV5qZ1eJ6&#10;KyhTmo5W3tXUhtaqMgjzfWJE1DDjjGFm47vLOjkkG1yCT6nrRBx73WwhULatzVssHlYLwbeVf6wg&#10;mWDtuCqNrNDudZF0TYHHlGB04aQujCndY2cXpTIPn8QoED0Lyup5UGAPNXSn2lrpI7woEfjQzsyR&#10;bamK+rrP1fX724opvZidZdiQCvkPWqcP0aaiSprDcZHNfort407Vr+LUStVodfcmbEAXRqen+jJs&#10;3JYH1bP0RR42epz7spuTtyQDzXL7NuuvQKyG/FAiRpTdPQnCX0WpVHpIa7oWrV1twtQQcks+sg34&#10;ugi58y5kK7A36Mbs7DcP27wT4XoBrbeRmNxTYOQS1NuVpEjnPVga2kUULKmWJKlYeAuWdvaP72xQ&#10;BEut94vUZRezt6XakLL9XhfClztwPv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gwAAFtDb250ZW50X1R5cGVzXS54bWxQSwECFAAKAAAAAACH&#10;TuJAAAAAAAAAAAAAAAAABgAAAAAAAAAAABAAAACsCwAAX3JlbHMvUEsBAhQAFAAAAAgAh07iQIoU&#10;ZjzRAAAAlAEAAAsAAAAAAAAAAQAgAAAA0AsAAF9yZWxzLy5yZWxzUEsBAhQACgAAAAAAh07iQAAA&#10;AAAAAAAAAAAAAAQAAAAAAAAAAAAQAAAAAAAAAGRycy9QSwECFAAUAAAACACHTuJAclOZdNwAAAAM&#10;AQAADwAAAAAAAAABACAAAAAiAAAAZHJzL2Rvd25yZXYueG1sUEsBAhQAFAAAAAgAh07iQO8LvjZV&#10;CgAAyVMAAA4AAAAAAAAAAQAgAAAAKwEAAGRycy9lMm9Eb2MueG1sUEsFBgAAAAAGAAYAWQEAAPIN&#10;AAAAAA==&#10;">
                <o:lock v:ext="edit" aspectratio="f"/>
                <v:shape id="_x0000_s1026" o:spid="_x0000_s1026" style="position:absolute;left:0;top:0;height:6184265;width:7125335;" filled="f" stroked="f" coordsize="21600,21600" o:gfxdata="UEsDBAoAAAAAAIdO4kAAAAAAAAAAAAAAAAAEAAAAZHJzL1BLAwQUAAAACACHTuJAAYx0adwAAAAL&#10;AQAADwAAAGRycy9kb3ducmV2LnhtbE2PQU+DQBCF7yb+h82YeDHtghKhlKWHJsbGmDRS2/MWRiCy&#10;s5TdQv33Tk96m5f35c172epiOjHi4FpLCsJ5AAKptFVLtYLP3cssAeG8pkp3llDBDzpY5bc3mU4r&#10;O9EHjoWvBYeQS7WCxvs+ldKVDRrt5rZHYu/LDkZ7lkMtq0FPHG46+RgEz9LolvhDo3tcN1h+F2ej&#10;YCq342H3/iq3D4eNpdPmtC72b0rd34XBEoTHi/+D4Vqfq0POnY72TJUTnYJZGD9FzLIT8SgmFlES&#10;gzjykcQLkHkm/2/IfwFQSwMEFAAAAAgAh07iQAnS2h4oCgAARFMAAA4AAABkcnMvZTJvRG9jLnht&#10;bO1cTY/jSBm+I/EfLN+Zdn247Ioms2p6GEAa2JFmWc5ux+lYOHaw3Z2evXFhV1qJI5dFIJBAIC03&#10;OCHYX7Pd+zN46sOJ406UznaSntnxHDJO23HKeZ96P573qXr6wfU0c66SskqLfOiSJ57rJHlcjNL8&#10;Yuj+4qMXPwhdp6qjfBRlRZ4M3TdJ5X7w7PvfezqfDRJaTIpslJQObpJXg/ls6E7qejY4OaniSTKN&#10;qifFLMlxclyU06jG2/LiZFRGc9x9mp1QzxMn86IczcoiTqoKf31uTrrP9P3H4ySuPxyPq6R2sqGL&#10;sdX6tdSv5+r15NnTaHBRRrNJGtthRN9iFNMozfGli1s9j+rIuSzTO7eapnFZVMW4fhIX05NiPE7j&#10;RD8DnoZ4nac5i/KrqNIPE+PXaQaIoz3e9/xCjTsvXqRZhl/jBHcfqL+p/+ewT6JOZ/nqReYv+lp7&#10;zXwGA1azhSmrhw3x9SSaJfrJq0H886tXpZOOgC/XyaMpYHTz79/c/v3zr7/438D55qtPcegwZUo1&#10;CFz9evaqVOOtZi+L+FeVkxdnkyi/SE7LsphPkmiEwRF1PR6g9QH1psJHnfP5z4oRviW6rAtt1etx&#10;OVU3hL2c66FLpS8D5rvOG9yHcz+UvgFScl07MS4gHmeSA28xrmA+Ib6+4CQaNHealVX946SYOupg&#10;6I6zYo4xlvUrA2X9rdHVy6pWo4wGzeX6qYosHSlr6TflxflZVjpXEQD+Qv/TD4aHb1+W5c586Eqf&#10;+vrOK+eq9i08/W/dLaZpjZmapdOhG7YvMtBI9Fyz421+SGOQ+vr82trmvBi9we9bFmYewm/gYFKU&#10;n7jOHHNw6Fa/vozKxHWyn+awkcSPqyatfsP9gOJN2T5z3j4T5TFuNXRr1zGHZ7WZ6JezMr2Y4JuI&#10;fvi8OIVdx6n+adVQzagsGoBhM+yDg5luBrNUBljB5gHBHPoiFFyDmXuhoFR0wEyFxwOgXYMZh1IP&#10;rwdzD+alZwZ+7njm2/98dvPPvzhEu9ojodn3vDAMpEYzpSxkAC7mUjRYuGZkDUEoDJo5D0Sg4X4P&#10;NH+UlNM0j+qi7L3zd987w98ZQN/+6R9f/xcoPm6CAZdMjU+mjNKQ2Ux1ieKAESBX+2Qqhc+3JBgl&#10;MuEett992AISFrZf/Ovmd3/95qs/4vX2y785hLdyirPcJMhJPjq7zk1q7eOj6QjJq4ZakxmbK5uE&#10;bmtmzJAoMCS7KjOmgsg77tfmxMiZeWC+aGNOnKW5qgCiwYY8eFGyqGLkweltWVzmIx0p6ijNfpSP&#10;nPrNDDVAXaYoHTLkpEigp8kIuWmCSlcd4WqEja35r0kv1cXqZzxefhksoGA9WNBCwKFLJMbD0FsA&#10;IRSeT1fjMA/9oEkqqR+QQONzcxg+jANT8Frg6D7G7IuZ9ZU5aJ7VcBkeEWycCu1OtNdBtAz9TrgU&#10;8ENNOU4BPHO+B5utqd+1yhnp/QrY6DErDC6DgCAfU2BjHgktt9OqMMBaUAQ3S/74wtsS6A7j2h4c&#10;EXvCp81E70TcrveRKIQ7uNVJ+5Eq47aTZFJ6slsZB9QnDWypEMHjwLaPyKrvsQe0sW5IpscMyTQg&#10;1AtNIYBMn4ElX83/CAtCFAGWh5HgdvsKtqfFR4ip3ehuuI8jeUnfF6C7TXTnaMkR0Uklw0AwdV6T&#10;4UHIzfk+lXxHU0lVFZhcstVStMQ10yXrkYDHpSfQAdZppa86290ahjBKuGo6auTJkGyj/BY9xZ64&#10;fp/airybZbKjMtchCzmga6qjAA6yG/dpwEKFcwVjKlXgV4nBsR1oXx29be1wf4nbDnXN2sSlIqSB&#10;F+WVN2s1nHGWzn7SPKFVbaCzHXAOlhvAAxtEGFCIOy0Ld0rgU21GugWUPTd9Xw3T+lIYbHATdn//&#10;6c0fvrz5828dJH7WsFbC49TXPyyUmkZ3AQ4l5hFKwNNUKuv0D4xT2WR8BBDhaMw9gsfae2GcRB9D&#10;f/M+Km981qDvtuNqkA4uMXgvV6PM0jgY0H6qq6VjHyW+MHdbOhiARxGHOvIRyG723gEj4B09M1va&#10;6q97KryaFth9+iCP1dRS/nmF++XtvuZBulo6mHzcuCFra8Z9tmCBfXS38LuvBBMu0ZKw2XrfclBl&#10;1jst1lOtzFXcHZe75QSiS+1ZqORQhOiUaOlZBOSmyLSNawkaDd+xk+q9h6j3VRqqtBhvBStB/RAx&#10;BcBSObPwJUjdVTdHRBgQyJ818nx0w4QRVm9UdfSsxHspdvbvqFG6cdvmXaqoU36kEcrbeCtRrjFU&#10;iIo0YMSn3dotlEIoebgmxzxOxKN1E0wO5sRKzj7OIiTY8XQGXrvKL751Zqbk/8+jamJk/lq9b6ah&#10;7tHqvEMta1iqlnIstlmvWIoGq/qmzVfeJw28K4dptARxXbpOS3mPQR5Z/+R3G2DkmA0wIrEGBCjU&#10;iF0rRPYEWrIWslqI/CiQ7WP2nvqt/rJv1Skq0Ym1zg3ExjrpJQiufUgvEYk98CpwkQzCdxp2QrWF&#10;WuAhg9yiee/prYfRW2pa22qhi4U2ybUrwcDQ/5GWqkI9cJdcR+Zvrex7gfI+yusuY2mziswuOuut&#10;/EArb2SsH0QjMS5haNgRExnLCDGntR2XxZ41MWNeiH5gb2KzdvggC07Fgqe+wxS2NYe7T+QAPtiY&#10;eG2z15q4l8kffk2x2EgGg67tBG4bxndsPHFCAqYYMB2ZobzrcoXE5wFviuiQhsJI83rPjUXvh5nW&#10;Sxa5E5+xVHsvNkd4hsDSFqxcSJ90V9USdJ2w6EFXrDpT6819MHOjDFufjkHftau5Ww2ftqSWrjOy&#10;kOAtLDnW27jZ5eMwU3pBmXYjNVmp+3cN1dp5K02ict6USN5dyITFJlBL9/P4CNt/iCWJeMdt71xX&#10;rdWIQP0pG74bIVvKrgpP6PpLsYwkkN5WjXxfYj2wxFpyeB2Ls50d91qDE1RR0mbiaxestnr2ggf7&#10;N3hDFx+OI27a+muZX1M9vrVrWMVGUq2tzd3VpxNMbaw/tT7dh0/vVNgEi7wADOPUBdu2XLCf5Q+b&#10;5Uozs9pcbyVlStPRqrua3tBaVQZhYUisiBpunDHMbHx2SZ1AssEl+BTTJ+LY62YLgbJtbd5i8XCz&#10;CL2Zz+vaP06UXWDtuGqNrNDuZn+nNQ0e24LRjRPTGFO6x84uStUsfpGiQfQyqupXUYnty/Bzqq2V&#10;PsSLarcO3cIeuY7qqK/7u7p+f1sx5ZfTswIbUqH+wej0IcZU1llzOC6L6S+xc9up+lacWukare7e&#10;hL3f4uT0VF+GPdNmUf0yf612QHu7dnMKlmSgXW7fZv0ViJXJDyViRNs9kCD8VZZKZYCypuvR2t0m&#10;TA1fbqlHtgFfNyF33oVsBfYW3Zid/eZhmzcBXC+gDTYSk3tKjARBv11JinTdg6WhXUTBk2pJksqF&#10;t2Bp5/jYONF3LimCp8auibNYt13stpJqL8j2e90IX25++e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QwAAFtDb250ZW50X1R5cGVzXS54bWxQ&#10;SwECFAAKAAAAAACHTuJAAAAAAAAAAAAAAAAABgAAAAAAAAAAABAAAAB/CwAAX3JlbHMvUEsBAhQA&#10;FAAAAAgAh07iQIoUZjzRAAAAlAEAAAsAAAAAAAAAAQAgAAAAowsAAF9yZWxzLy5yZWxzUEsBAhQA&#10;CgAAAAAAh07iQAAAAAAAAAAAAAAAAAQAAAAAAAAAAAAQAAAAAAAAAGRycy9QSwECFAAUAAAACACH&#10;TuJAAYx0adwAAAALAQAADwAAAAAAAAABACAAAAAiAAAAZHJzL2Rvd25yZXYueG1sUEsBAhQAFAAA&#10;AAgAh07iQAnS2h4oCgAARFMAAA4AAAAAAAAAAQAgAAAAKwEAAGRycy9lMm9Eb2MueG1sUEsFBgAA&#10;AAAGAAYAWQEAAMU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Y++E7doAAAAL&#10;AQAADwAAAGRycy9kb3ducmV2LnhtbE2PQU+DQBCF7yb+h82YeGnahRaFIksPJhh78CB68bawIxDZ&#10;WcJuaf33jie9zcv78ua94nCxo1hw9oMjBfEmAoHUOjNQp+D9rVpnIHzQZPToCBV8o4dDeX1V6Ny4&#10;M73iUodOcAj5XCvoQ5hyKX3bo9V+4yYk9j7dbHVgOXfSzPrM4XaU2yi6l1YPxB96PeFjj+1XfbIK&#10;ttmqfqKX6jlpjqbSd/HHstodlbq9iaMHEAEv4Q+G3/pcHUru1LgTGS9GBes43SXMspPwKCb2SZaC&#10;aPjI0j3IspD/N5Q/UEsDBBQAAAAIAIdO4kBXO52KRgIAAF0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FtePMipZK9O3Tu+8fb75++FywH1/e05FN&#10;e5k65wuKvnJL7BP17hLka88snDfCrtUZInSNEhWRS/v45N6F3vB0la26Z1DRK2ITICq2q7HtAUkL&#10;tiv5JM/yo2nG2TXhzGbZcZ4NRVK7wCQFpOPZNJ9RLSVFTLM0zWJAIopbJIc+PFHQsv5Q8tpARxwx&#10;LIc2ia+K7aUPPUtR3IbHrMDoaqGNiQauV+cG2VZQ8yziiolR8odhxrKu5Hk2ySLyPZ8/hBjH9TeI&#10;VgeaAqPbkh8fBhnb81Cxj/d8b4UcChJ2q92+NiuorklfhKHHaSbp0AC+5ayj/i65f7MRqDgzTy3V&#10;KCdx+4GIxiw7mpCBh57VoUdYSVAlD5wNx/MwDNHGoV439FIak7dwRnWtdZS2pzqw2ncD9XBUfD9v&#10;/ZAc2jHq119h/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74Tt2gAAAAsBAAAPAAAAAAAAAAEA&#10;IAAAACIAAABkcnMvZG93bnJldi54bWxQSwECFAAUAAAACACHTuJAVzudik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Y++E7doAAAAL&#10;AQAADwAAAGRycy9kb3ducmV2LnhtbE2PQU+DQBCF7yb+h82YeGnahRaFIksPJhh78CB68bawIxDZ&#10;WcJuaf33jie9zcv78ua94nCxo1hw9oMjBfEmAoHUOjNQp+D9rVpnIHzQZPToCBV8o4dDeX1V6Ny4&#10;M73iUodOcAj5XCvoQ5hyKX3bo9V+4yYk9j7dbHVgOXfSzPrM4XaU2yi6l1YPxB96PeFjj+1XfbIK&#10;ttmqfqKX6jlpjqbSd/HHstodlbq9iaMHEAEv4Q+G3/pcHUru1LgTGS9GBes43SXMspPwKCb2SZaC&#10;aPjI0j3IspD/N5Q/UEsDBBQAAAAIAIdO4kDniODwRgIAAF0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y4JnnFnRUIu+fXr3/ePt1w+fc/bjy3sy2bQr&#10;U+t8TtnXbomdUO+uQL72zMKiFnatzhGhrZUoidygy0/ufdA5nj5lq/YZlHSL2ASIFdtV2HSAVAu2&#10;IxqT0XgyHnJ2U/BhOhln2bhvktoFJilhkI3T4emIM0kZj8mcRnqJyA9IDn14oqBhnVHwykBLHDEs&#10;+zGJt4rtlQ8dS5Ef0qMqMLq81MZEB9erhUG2FTQ8l/GJwkj8cZqxrC34dJSNIvK9mD+GSOPzN4hG&#10;B9oCo5uCT46TjO14qDjHe76HQvYNCbvVbt+bFZQ3VF+EfsZpJ8moAd9y1tJ8F9y/2QhUnJmnlno0&#10;HQyH3UJEZzg6zcjB48jqOCKsJKiCB856cxH6Jdo41OuabhpE8RbOqa+VjqXtqPas9tNAMxwrvt+3&#10;bkmO/Zj1668w/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74Tt2gAAAAsBAAAPAAAAAAAAAAEA&#10;IAAAACIAAABkcnMvZG93bnJldi54bWxQSwECFAAUAAAACACHTuJA54jg8E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baS8ItsAAAAL&#10;AQAADwAAAGRycy9kb3ducmV2LnhtbE2PzWrDMBCE74W+g9hCLyWR3ZrYcSyHYCjtIVCaJnfF2tim&#10;+jGSEidv3+2pve0wH7Mz1fpqNLugD4OzAtJ5Agxt69RgOwH7r9dZASxEaZXUzqKAGwZY1/d3lSyV&#10;m+wnXnaxYxRiQykF9DGOJeeh7dHIMHcjWvJOzhsZSfqOKy8nCjeaPyfJghs5WPrQyxGbHtvv3dkI&#10;+NjqxusGp7fmdnjfH7LN03axEeLxIU1WwCJe4x8Mv/WpOtTU6ejOVgWmBczS/CUjlpyMRhGxzIoc&#10;2JGOIl8Cryv+f0P9A1BLAwQUAAAACACHTuJA+6tm3k0CAABhBAAADgAAAGRycy9lMm9Eb2MueG1s&#10;rVTNbhMxEL4j8Q6W73R30/x1VaeqUhUhFajU8gCO15u18B9jJ5ty44bEI3DjxIUjJyTehvY1mPUm&#10;JQVOiD1Ynsz4m2/mm8nxycZospYQlLOMFgc5JdIKVym7ZPTV9fmTKSUhcltx7axk9EYGejJ7/Oi4&#10;9aUcuMbpSgJBEBvK1jPaxOjLLAuikYaHA+elRWftwPCIJiyzCniL6EZngzwfZ62DyoMTMgT89ax3&#10;0lnCr2sp4su6DjISzShyi+mEdC66M5sd83IJ3DdKbGnwf2BhuLKY9B7qjEdOVqD+gDJKgAuujgfC&#10;mczVtRIy1YDVFPlv1Vw13MtUCzYn+Ps2hf8HK16sL4GoitEhJZYblOj267u7zx9+fPxekrtv72+/&#10;fCJF0fWp9aHE8Ct/CV2lwV848ToQ6+YNt0t5CuDaRvIK2aX47MGDzgj4lCza567CNHwVXWrZpgbT&#10;AWIzyIbRUZ5Pp5MjSm4YHQwOp4eTUa+S3EQiMKBA3SfTMSUCI4bDyXgy7gIyXu6QPIT4VDpDuguj&#10;tXYtcoR4LcEoy6ODlJivL0LsX+5epMKcVtW50joZsFzMNZA1xwE6T982WdgP05a0jB6NBqOE/MAX&#10;9iHy9P0NwqiIm6CVYXS6H6Rtx0OmWd7y3fWy1yRuFputPAtX3WCLwfVzjnuJl8bBW0panHFGw5sV&#10;B0mJfmZRpqNiOOyWIhnD0WSABux7FvsebgVCMRop6a/z2C/SyoNaNpipSMVbd4rS1iq1tqPas0KF&#10;OgPnOGm13bluUfbtFPXrn2H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2kvCLbAAAACwEAAA8A&#10;AAAAAAAAAQAgAAAAIgAAAGRycy9kb3ducmV2LnhtbFBLAQIUABQAAAAIAIdO4kD7q2beTQIAAGE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azSFBdkAAAAL&#10;AQAADwAAAGRycy9kb3ducmV2LnhtbE2PzU7DMBCE70i8g7VI3Fo7bUR+GqcHUJE4tumFmxNvk0Bs&#10;R7HTBp6e5QS3Hc2n2Zliv5iBXXHyvbMSorUAhrZxurethHN1WKXAfFBWq8FZlPCFHvbl/V2hcu1u&#10;9ojXU2gZhVifKwldCGPOuW86NMqv3YiWvIubjAokp5brSd0o3Ax8I8QTN6q39KFTIz532HyeZiOh&#10;7jdn9X2sXoXJDtvwtlQf8/uLlI8PkdgBC7iEPxh+61N1KKlT7WarPRskrKJkGxNLTkyjiMjiNAFW&#10;05EmGfCy4P83lD9QSwMEFAAAAAgAh07iQIR3Z8QuAgAARwQAAA4AAABkcnMvZTJvRG9jLnhtbK1T&#10;XY7TMBB+R+IOlt9pmvRn26jpatVVEdICKy0cwHGcxMKxzdhtWi6DxBuH4DiIazB206ULPCHyYHky&#10;42+++WZmdX3oFNkLcNLogqajMSVCc1NJ3RT0/bvtiwUlzjNdMWW0KOhROHq9fv5s1dtcZKY1qhJA&#10;EES7vLcFbb23eZI43oqOuZGxQqOzNtAxjyY0SQWsR/ROJdl4PE96A5UFw4Vz+Pf25KTriF/Xgvu3&#10;de2EJ6qgyM3HE+JZhjNZr1jeALOt5AMN9g8sOiY1Jn2EumWekR3IP6A6ycE4U/sRN11i6lpyEWvA&#10;atLxb9U8tMyKWAuK4+yjTO7/wfI3+3sgsirojBLNOmzRj89fv3/7QtJJEKe3LseYB3sPoTxn7wz/&#10;4Ig2m5bpRtwAmL4VrEJKaYhPnjwIhsOnpOxfmwqx2c6bqNOhhi4AogLkUNBsOV/MsyklR7xPsmwx&#10;GVojDp5wDEizq0l6NaeEh4jlfDadxXQsPyNZcP6lMB0Jl4ICtj5mYvs75wMzlp9DYiVGyWorlYoG&#10;NOVGAdkzHJNt/AZ0dxmmNOkLupxls4j8xOcuIcbx+xtEJz3Ou5JdQReXQUoHHiJO7MD3LN6pCf5Q&#10;HoZ+lKY6oqZgTtOM24eX1sAnSnqc5IK6jzsGghL1SmNflul0GkY/GtPZVYYGXHrKSw/THKEK6ik5&#10;XTf+tC47C7JpMVMai9fmBntZyyhtoHpiNUwATmtUfNissA6Xdoz6tf/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0hQXZAAAACwEAAA8AAAAAAAAAAQAgAAAAIgAAAGRycy9kb3ducmV2LnhtbFBL&#10;AQIUABQAAAAIAIdO4kCEd2fELgIAAEc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LbYatsAAAAL&#10;AQAADwAAAGRycy9kb3ducmV2LnhtbE2PwU7DMBBE70j8g7VI3FonEBE3xOkBqVxaQG1RVW5ubJKI&#10;eB3ZThv+nuUEtx3N0+xMuZxsz87Gh86hhHSeADNYO91hI+F9v5oJYCEq1Kp3aCR8mwDL6vqqVIV2&#10;F9ya8y42jEIwFEpCG+NQcB7q1lgV5m4wSN6n81ZFkr7h2qsLhdue3yXJA7eqQ/rQqsE8tab+2o1W&#10;wnazWovDepxq//Gcvu7fNi/HIKS8vUmTR2DRTPEPht/6VB0q6nRyI+rAegmzNL/PiCUno1FELDKR&#10;AzvRIfIF8Krk/zdUP1BLAwQUAAAACACHTuJAcnkK4e8BAACbAwAADgAAAGRycy9lMm9Eb2MueG1s&#10;rVNLjhMxEN0jcQfLe9L5dTLTSmcWGYYNn0gMB3Bsd9qSfyo76c4luAASO1ixnD23YTjGlJ1kYGCH&#10;6EWp7Xr1qupVeXHVG032EoJytqajwZASabkTym5r+uH25sUFJSEyK5h2Vtb0IAO9Wj5/tuh8Jceu&#10;dVpIIEhiQ9X5mrYx+qooAm+lYWHgvLTobBwYFvEI20IA65Dd6GI8HM6KzoHw4LgMAW+vj066zPxN&#10;I3l81zRBRqJrirXFbCHbTbLFcsGqLTDfKn4qg/1DFYYpi0kfqa5ZZGQH6i8qozi44Jo44M4UrmkU&#10;l7kH7GY0/KOb9y3zMveC4gT/KFP4f7T87X4NRImaziixzOCI7j/d/fj45ef3z2jvv30lo2lSqfOh&#10;QvDKriH1Ka1Y9TYHjkoMVaI/yVk8QaZD8Jhi071xAtnZLrqsVN+ASUyoAcHYyXReTsqSkkNNx7PR&#10;5WReHocj+0h4JiccfdPyYjrPcytYdebwEOIr6QxJPzXVyibZWMX2r0PE4hF6hqRr626U1nn02pKu&#10;ppfluMwBwWklkjPBAmw3Kw1kz9Ly5C+VhGRPYOB2VmSyyJR+aQWJB4+dRlDMbrWkKYORghIt8Y2k&#10;vyOLtimLzFt6qvMs11HvjROHNSRwuscNyMlP25pW7PdzRv16U8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bYatsAAAALAQAADwAAAAAAAAABACAAAAAiAAAAZHJzL2Rvd25yZXYueG1sUEsBAhQA&#10;FAAAAAgAh07iQHJ5CuHvAQAAmwMAAA4AAAAAAAAAAQAgAAAAKg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y9g2qdkAAAAL&#10;AQAADwAAAGRycy9kb3ducmV2LnhtbE2PzW7CMBCE75X6DtZW6g3sQJq/xuFQiVPbQwGJ6xKbJGps&#10;h9iB9O27PZXbjubT7Ey5mU3Prnr0nbMSoqUApm3tVGcbCYf9dpEB8wGtwt5ZLeFHe9hUjw8lFsrd&#10;7Je+7kLDKMT6AiW0IQwF575utUG/dIO25J3daDCQHBuuRrxRuOn5SoiEG+wsfWhx0G+trr93k5GA&#10;Sawun+f1x/59SjBvZrF9OQopn58i8Qos6Dn8w/BXn6pDRZ1ObrLKs17CIkrXMbHkxDSKiDzOUmAn&#10;OrI0B16V/H5D9QtQSwMEFAAAAAgAh07iQNVsUroWAgAA/QMAAA4AAABkcnMvZTJvRG9jLnhtbK1T&#10;XY7TMBB+R+IOlt9pmpI2JWq6WnVVhLTASgsHcBznRyQeM3abLJdB4o1DcBzENRg77VLgDeEHy+MZ&#10;fzPzzefN1dh37KjQtqBzHs/mnCktoWx1nfP37/bP1pxZJ3QpOtAq5w/K8qvt0yebwWRqAQ10pUJG&#10;INpmg8l545zJosjKRvXCzsAoTc4KsBeOTKyjEsVA6H0XLebzVTQAlgZBKmvp9mZy8m3Aryol3duq&#10;ssqxLudUmws7hr3we7TdiKxGYZpWnsoQ/1BFL1pNSR+hboQT7IDtX1B9KxEsVG4moY+gqlqpQg/U&#10;TTz/o5v7RhgVeiFyrHmkyf4/WPnmeIesLXOecqZFTyP68fnr929fWJx6cgZjM4q5N3fo27PmFuQH&#10;yzTsGqFrdY0IQ6NESSXFPj767YE3LD1lxfAaSsIWBweBp7HC3gMSA2zM+fNkvZ4vl5w95HyxWq/m&#10;y8U0GjU6JikgWS/TlPzSByzTOE1CNpGdgQxa91JBz/wh50iTD4nE8dY6X5jIziGhEejact92XTCw&#10;LnYdsqMglezDOqHby7BO+2AN/tmEON2ooLNTmnPLE3VuLMYTiwWUD8QEwqRB+jN0aAA/cTaQ/nJu&#10;Px4EKs66V5rYfBEniRdsMJJluiADLz3FpUdoSVA5d5xNx52bRH4w2NYNZYoDGxquaQJVGxjxpU5V&#10;neZGGgtEnf6DF/GlHaJ+/dr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YNqnZAAAACwEAAA8A&#10;AAAAAAAAAQAgAAAAIgAAAGRycy9kb3ducmV2LnhtbFBLAQIUABQAAAAIAIdO4kDVbFK6FgIAAP0D&#10;AAAOAAAAAAAAAAEAIAAAACg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y9g2qdkAAAAL&#10;AQAADwAAAGRycy9kb3ducmV2LnhtbE2PzW7CMBCE75X6DtZW6g3sQJq/xuFQiVPbQwGJ6xKbJGps&#10;h9iB9O27PZXbjubT7Ey5mU3Prnr0nbMSoqUApm3tVGcbCYf9dpEB8wGtwt5ZLeFHe9hUjw8lFsrd&#10;7Je+7kLDKMT6AiW0IQwF575utUG/dIO25J3daDCQHBuuRrxRuOn5SoiEG+wsfWhx0G+trr93k5GA&#10;Sawun+f1x/59SjBvZrF9OQopn58i8Qos6Dn8w/BXn6pDRZ1ObrLKs17CIkrXMbHkxDSKiDzOUmAn&#10;OrI0B16V/H5D9QtQSwMEFAAAAAgAh07iQChiaZAUAgAA/QMAAA4AAABkcnMvZTJvRG9jLnhtbK1T&#10;247TMBB9R+IfLL/TNKGXEDVdrboqQlpgpYUPcBznIhKPGbtNl59B4o2P4HMQv8HYSZcCb4g8WJ7M&#10;8fGcM+PN1anv2FGhbUHnPJ7NOVNaQtnqOufv3+2fpZxZJ3QpOtAq5w/K8qvt0yebwWQqgQa6UiEj&#10;Em2zweS8cc5kUWRlo3phZ2CUpmQF2AtHIdZRiWIg9r6Lkvl8FQ2ApUGQylr6ezMm+TbwV5WS7m1V&#10;WeVYl3OqzYUVw1r4NdpuRFajME0rpzLEP1TRi1bTpY9UN8IJdsD2L6q+lQgWKjeT0EdQVa1UQQOp&#10;ied/qLlvhFFBC5ljzaNN9v/RyjfHO2RtmXNqlBY9tejH56/fv31hcerNGYzNCHNv7tDLs+YW5AfL&#10;NOwaoWt1jQhDo0RJJcUeH/12wAeWjrJieA0lcYuDg+DTqcLeE5ID7JTzRbJKF2tq0EPOkyRJ0+XU&#10;GnVyTBJg9Xy9XFBeekC6XI/5SGRnIoPWvVTQM7/JOVLnw0XieGudL0xkZ0gQAl1b7tuuCwHWxa5D&#10;dhQ0JfvwBS2k9xLWaQ/W4I+NjOMfFeZsuuYsebTOnYrT5GIB5QM5gTDOIL0Z2jSAnzgbaP5ybj8e&#10;BCrOulea3HwRL7xeF4LFcp1QgJeZ4jIjtCSqnDvOxu3OjUN+MNjWDd0UBzc0XFMHqjY44ksdq5r6&#10;RjMWjJregx/iyzigfr3a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2Dap2QAAAAsBAAAPAAAA&#10;AAAAAAEAIAAAACIAAABkcnMvZG93bnJldi54bWxQSwECFAAUAAAACACHTuJAKGJpkBQCAAD9AwAA&#10;DgAAAAAAAAABACAAAAAo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azSFBdkAAAAL&#10;AQAADwAAAGRycy9kb3ducmV2LnhtbE2PzU7DMBCE70i8g7VI3Fo7bUR+GqcHUJE4tumFmxNvk0Bs&#10;R7HTBp6e5QS3Hc2n2Zliv5iBXXHyvbMSorUAhrZxurethHN1WKXAfFBWq8FZlPCFHvbl/V2hcu1u&#10;9ojXU2gZhVifKwldCGPOuW86NMqv3YiWvIubjAokp5brSd0o3Ax8I8QTN6q39KFTIz532HyeZiOh&#10;7jdn9X2sXoXJDtvwtlQf8/uLlI8PkdgBC7iEPxh+61N1KKlT7WarPRskrKJkGxNLTkyjiMjiNAFW&#10;05EmGfCy4P83lD9QSwMEFAAAAAgAh07iQDJGjbYvAgAARwQAAA4AAABkcnMvZTJvRG9jLnhtbK1T&#10;XY7TMBB+R+IOlt9pfrbZ/qjpatVVEdICKy0cwHWcxMKxzdhtulwGiTcOwXEQ12DstEsWeELkwfJk&#10;Pn8z883M6urYKXIQ4KTRJc0mKSVCc1NJ3ZT0/bvtizklzjNdMWW0KOmDcPRq/fzZqrdLkZvWqEoA&#10;QRLtlr0taeu9XSaJ463omJsYKzQ6awMd82hCk1TAemTvVJKn6WXSG6gsGC6cw783g5OuI39dC+7f&#10;1rUTnqiSYm4+nhDPXTiT9YotG2C2lfyUBvuHLDomNQZ9pLphnpE9yD+oOsnBOFP7CTddYupachFr&#10;wGqy9Ldq7ltmRawFxXH2USb3/2j5m8MdEFmVdEGJZh226Mfnr9+/fSF5FsTprVsi5t7eQSjP2VvD&#10;PziizaZluhHXAKZvBaswpYhPnjwIhsOnZNe/NhVys703UadjDV0gRAXIsaTTxWyWXWCDHkp6kWbz&#10;rCiG1oijJxwBWTad5jME8IAoiss09i5hyzOTBedfCtORcCkpYOtjJHa4dR4rQegZEisxSlZbqVQ0&#10;oNltFJADwzHZxi+ExyduDFOa9ChUkReR+YnPjSnS+P2NopMe513JrqTzMUjpkIeIE3vK9yze0AR/&#10;3B1P/diZ6gE1BTNMM24fXloDnyjpcZJL6j7uGQhK1CuNfVmgdGH0ozEtZjkaMPbsxh6mOVKV1FMy&#10;XDd+WJe9Bdm0GCmLxWtzjb2sZZQ2pDpkhaIFA6c1ynfarLAOYzuifu3/+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NIUF2QAAAAsBAAAPAAAAAAAAAAEAIAAAACIAAABkcnMvZG93bnJldi54bWxQ&#10;SwECFAAUAAAACACHTuJAMkaNti8CAABHBAAADgAAAAAAAAABACAAAAAo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y9g2qdkAAAAL&#10;AQAADwAAAGRycy9kb3ducmV2LnhtbE2PzW7CMBCE75X6DtZW6g3sQJq/xuFQiVPbQwGJ6xKbJGps&#10;h9iB9O27PZXbjubT7Ey5mU3Prnr0nbMSoqUApm3tVGcbCYf9dpEB8wGtwt5ZLeFHe9hUjw8lFsrd&#10;7Je+7kLDKMT6AiW0IQwF575utUG/dIO25J3daDCQHBuuRrxRuOn5SoiEG+wsfWhx0G+trr93k5GA&#10;Sawun+f1x/59SjBvZrF9OQopn58i8Qos6Dn8w/BXn6pDRZ1ObrLKs17CIkrXMbHkxDSKiDzOUmAn&#10;OrI0B16V/H5D9QtQSwMEFAAAAAgAh07iQMPLT1I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1LuEMy166tGPL4/fv31l6cyrMxibUdCDuUfPz5o7kB8t&#10;07BphK7VDSIMjRIl1ZT4+Oi3B96w9JQVwxsoCVvsHAShDhX2HpAkYIecT9P51XRBHTrm/OVyGS8X&#10;IbvI1MExSQGLdJZ4v6SAdD5fxKF3kcjOQAate6WgZ/6Qc6TWh0Rif2edL0xk55BABLq23LZdFwys&#10;i02HbC9oTLZhBS7E9zKs0z5Yg382Io43KgzaKc2Z8iidOxSHk4oFlEdSAmEcQvo0dGgAP3M20ADm&#10;3H7aCVScda81qblMplM/scGYzhYpGXjpKS49QkuCyrnjbDxu3DjlO4Nt3VCmJKih4YY6ULVBEV/q&#10;WNWpbzRkQajTh/BTfGmHqF/fdv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9g2qdkAAAALAQAA&#10;DwAAAAAAAAABACAAAAAiAAAAZHJzL2Rvd25yZXYueG1sUEsBAhQAFAAAAAgAh07iQMPLT1I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azSFBdkAAAAL&#10;AQAADwAAAGRycy9kb3ducmV2LnhtbE2PzU7DMBCE70i8g7VI3Fo7bUR+GqcHUJE4tumFmxNvk0Bs&#10;R7HTBp6e5QS3Hc2n2Zliv5iBXXHyvbMSorUAhrZxurethHN1WKXAfFBWq8FZlPCFHvbl/V2hcu1u&#10;9ojXU2gZhVifKwldCGPOuW86NMqv3YiWvIubjAokp5brSd0o3Ax8I8QTN6q39KFTIz532HyeZiOh&#10;7jdn9X2sXoXJDtvwtlQf8/uLlI8PkdgBC7iEPxh+61N1KKlT7WarPRskrKJkGxNLTkyjiMjiNAFW&#10;05EmGfCy4P83lD9QSwMEFAAAAAgAh07iQIJqRnIzAgAASAQAAA4AAABkcnMvZTJvRG9jLnhtbK1U&#10;XY7TMBB+R+IOlt9pfjalbbTuarWrRUgLrLRwANdxGgvHNmO3abkMEm97CI6DuAZjp126wBMiD5Yn&#10;M/n8fd+Mc36x6zXZSvDKGkaLSU6JNMI2yqwZ/fD+5sWcEh+4abi2RjK6l55eLJ8/Ox9cLUvbWd1I&#10;IAhifD04RrsQXJ1lXnSy535inTSYbC30PGAI66wBPiB6r7Myz19mg4XGgRXSe3x7PSbpMuG3rRTh&#10;Xdt6GYhmFLmFtEJaV3HNlue8XgN3nRIHGvwfWPRcGTz0EeqaB042oP6A6pUA620bJsL2mW1bJWTS&#10;gGqK/Dc19x13MmlBc7x7tMn/P1jxdnsHRDWMnmGnDO+xRz++PHz/9pWU8+jO4HyNRffuDqI+726t&#10;+OiJsVcdN2t5CWCHTvIGORWxPnvyQQw8fkpWwxvbIDbfBJuM2rXQR0C0gOwYLWdFmc+nlOwZrWb5&#10;WVVNx97IXSACC4qz2Xw6rygRsWIxK/NUkPH6iOTAh1fS9iRuGAXsfTqJb299iMx4fSxJSqxWzY3S&#10;OgWwXl1pIFuOc3KTniQGBZ+WaUMGRhfTcpqQn+T8KUSenr9B9CrgwGvVMzo/LdIm8pBpZA98j+aN&#10;TQi71e7Qj5Vt9ugp2HGc8frhprPwmZIBR5lR/2nDQVKiXxvsy6Koqjj7KaimaB0lcJpZnWa4EQjF&#10;aKBk3F6F8b5sHKh1hycVSbyxl9jLViVrI9WR1WECcFyT44erFe/DaZyqfv0A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zSFBdkAAAALAQAADwAAAAAAAAABACAAAAAiAAAAZHJzL2Rvd25yZXYu&#10;eG1sUEsBAhQAFAAAAAgAh07iQIJqRnIzAgAASAQAAA4AAAAAAAAAAQAgAAAAKA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y9g2qdkAAAAL&#10;AQAADwAAAGRycy9kb3ducmV2LnhtbE2PzW7CMBCE75X6DtZW6g3sQJq/xuFQiVPbQwGJ6xKbJGps&#10;h9iB9O27PZXbjubT7Ey5mU3Prnr0nbMSoqUApm3tVGcbCYf9dpEB8wGtwt5ZLeFHe9hUjw8lFsrd&#10;7Je+7kLDKMT6AiW0IQwF575utUG/dIO25J3daDCQHBuuRrxRuOn5SoiEG+wsfWhx0G+trr93k5GA&#10;Sawun+f1x/59SjBvZrF9OQopn58i8Qos6Dn8w/BXn6pDRZ1ObrLKs17CIkrXMbHkxDSKiDzOUmAn&#10;OrI0B16V/H5D9QtQSwMEFAAAAAgAh07iQBcjcr0WAgAA/gMAAA4AAABkcnMvZTJvRG9jLnhtbK1T&#10;247TMBB9R+IfLL/TNL1v1HS16qoIaYGVFj7AcZyLSDxm7DYpP4PE234En4P4DcZOu1vgDZEHy5MZ&#10;H885c7y+7tuGHRTaGnTK49GYM6Ul5LUuU/7xw+7VijPrhM5FA1ql/Kgsv968fLHuTKImUEGTK2QE&#10;om3SmZRXzpkkiqysVCvsCIzSlCwAW+EoxDLKUXSE3jbRZDxeRB1gbhCkspb+3g5Jvgn4RaGke18U&#10;VjnWpJx6c2HFsGZ+jTZrkZQoTFXLUxviH7poRa3p0ieoW+EE22P9F1RbSwQLhRtJaCMoilqqwIHY&#10;xOM/2DxUwqjAhcSx5kkm+/9g5bvDPbI6T/n0ijMtWprRz6+PP75/Y9OgTmdsQkUP5h49P2vuQH6y&#10;TMO2ErpUN4jQVUrk1FPs1Yx+O+ADS0dZ1r2FnLDF3kEQqi+w9YAkAetTPp8vJosxTeiY8hlJES9O&#10;s1G9Y5IKVsvF1OclFUyXq9mQj0RyBjJo3WsFLfOblCONPlwkDnfW+cZEci4JRKCp813dNCHAMts2&#10;yA6CbLILX+BCfC/LGu2LNfhjA+LwRwWjna45U/YWtInrs55K/TaD/EhKIAwmpEdDmwrwC2cdGTDl&#10;9vNeoOKseaNJzat4NvOODcFsvpxQgJeZ7DIjtCSolDvOhu3WDS7fG6zLim6KgxoabmgCRR0Uee7q&#10;NDcyWRDq9CC8iy/jUPX8bD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YNqnZAAAACwEAAA8A&#10;AAAAAAAAAQAgAAAAIgAAAGRycy9kb3ducmV2LnhtbFBLAQIUABQAAAAIAIdO4kAXI3K9FgIAAP4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baS8ItsAAAAL&#10;AQAADwAAAGRycy9kb3ducmV2LnhtbE2PzWrDMBCE74W+g9hCLyWR3ZrYcSyHYCjtIVCaJnfF2tim&#10;+jGSEidv3+2pve0wH7Mz1fpqNLugD4OzAtJ5Agxt69RgOwH7r9dZASxEaZXUzqKAGwZY1/d3lSyV&#10;m+wnXnaxYxRiQykF9DGOJeeh7dHIMHcjWvJOzhsZSfqOKy8nCjeaPyfJghs5WPrQyxGbHtvv3dkI&#10;+NjqxusGp7fmdnjfH7LN03axEeLxIU1WwCJe4x8Mv/WpOtTU6ejOVgWmBczS/CUjlpyMRhGxzIoc&#10;2JGOIl8Cryv+f0P9A1BLAwQUAAAACACHTuJAfb0xQEwCAABiBAAADgAAAGRycy9lMm9Eb2MueG1s&#10;rVTNbhMxEL4j8Q6W73SzSbY0q26qqlUREj+VWh7A8XqzFrZnGTvZlBs3JB6BGycuHDkh8Ta0r8HY&#10;2ZYUOCH2YHky42+++WYmh0cba9haodfgKp7vjThTTkKt3bLiry7PHh1w5oNwtTDgVMWvlOdH84cP&#10;DvuuVGNowdQKGYE4X/ZdxdsQujLLvGyVFX4POuXI2QBaEcjEZVaj6Andmmw8Gu1nPWDdIUjlPf16&#10;unXyecJvGiXDy6bxKjBTceIW0onpXMQzmx+Kcomia7UcaIh/YGGFdpT0DupUBMFWqP+AsloieGjC&#10;ngSbQdNoqVINVE0++q2ai1Z0KtVC4vjuTib//2Dli/U5Ml1XfEryOGGpR9df3918/vDj4/eS3Xx7&#10;f/3lE5uMo1B950uKv+jOMZbqu2cgX3vm4KQVbqmOEaFvlaiJXh7js3sPouHpKVv0z6GmNGIVIGm2&#10;adBGQFKDbYjIbLRPWnB2VfEi9rgY2qQ2gUkKyCfjfDopOJMUMZkd5NMipRPlLVKHPjxRYFm8VLwx&#10;0BNHDJcKrXYiAKbEYv3Mh0hUlLcvUmFgdH2mjUkGLhcnBtla0ASdpW9I5nfDjGN9xWfFuEjI93x+&#10;F2KUvr9BWB1oFYy2FT/YDTIu8lBpmAe+t1puexI2i83QngXUVyQxwnbQaTHp0gK+5aynIa+4f7MS&#10;qDgzTx21aZZPY9tDMqbF4zEZuOtZ7HqEkwRV8cDZ9noStpu06lAvW8qUp+IdHFNrG52kjVS3rIaB&#10;oEFOig9LFzdl105Rv/4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aS8ItsAAAALAQAADwAA&#10;AAAAAAABACAAAAAiAAAAZHJzL2Rvd25yZXYueG1sUEsBAhQAFAAAAAgAh07iQH29MUBMAgAAYgQA&#10;AA4AAAAAAAAAAQAgAAAAKg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azSFBdkAAAAL&#10;AQAADwAAAGRycy9kb3ducmV2LnhtbE2PzU7DMBCE70i8g7VI3Fo7bUR+GqcHUJE4tumFmxNvk0Bs&#10;R7HTBp6e5QS3Hc2n2Zliv5iBXXHyvbMSorUAhrZxurethHN1WKXAfFBWq8FZlPCFHvbl/V2hcu1u&#10;9ojXU2gZhVifKwldCGPOuW86NMqv3YiWvIubjAokp5brSd0o3Ax8I8QTN6q39KFTIz532HyeZiOh&#10;7jdn9X2sXoXJDtvwtlQf8/uLlI8PkdgBC7iEPxh+61N1KKlT7WarPRskrKJkGxNLTkyjiMjiNAFW&#10;05EmGfCy4P83lD9QSwMEFAAAAAgAh07iQGpUh9kxAgAASAQAAA4AAABkcnMvZTJvRG9jLnhtbK1U&#10;UY7TMBD9R+IOlv9pmrSlbVR3teqqCGmBlRYO4DpOY+HYZuw2LZdB4m8PwXEQ12DstEsX+ELkw/Jk&#10;Js/z3htncXVoNdlL8MoaRvPBkBJphK2U2TL64f36xYwSH7ipuLZGMnqUnl4tnz9bdK6UhW2sriQQ&#10;BDG+7ByjTQiuzDIvGtlyP7BOGkzWFloeMIRtVgHvEL3VWTEcvsw6C5UDK6T3+PamT9Jlwq9rKcK7&#10;uvYyEM0o9hbSCmndxDVbLni5Be4aJU5t8H/oouXK4KGPUDc8cLID9QdUqwRYb+swELbNbF0rIRMH&#10;ZJMPf2Nz33AnExcUx7tHmfz/gxVv93dAVMXoOKfE8BY9+vHl4fu3r2Q0iup0zpdYdO/uIPLz7taK&#10;j54Yu2q42cprANs1klfYUx7rsycfxMDjp2TTvbEVYvNdsEmoQw1tBEQJyIHRYjaajSfo0JHR0XA6&#10;xaD3Rh4CEViQF9PRLMcCgRXFfD4tknkZL89IDnx4JW1L4oZRQO/TSXx/60PsjJfnksTEalWtldYp&#10;gO1mpYHsOc7JOj2JDBK+LNOGdIzOJ8UkIT/J+UuIYXr+BtGqgAOvVcvo7LJIm9iHTCN76vcsXm9C&#10;OGwOJz82tjqipmD7ccbrh5vGwmdKOhxlRv2nHQdJiX5t0Jd5Ph7H2U/BeBKVI3CZ2VxmuBEIxWig&#10;pN+uQn9fdg7UtsGT8kTe2Gv0slZJ2thq39VpAnBck+KnqxXvw2Wcqn79A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s0hQXZAAAACwEAAA8AAAAAAAAAAQAgAAAAIgAAAGRycy9kb3ducmV2Lnht&#10;bFBLAQIUABQAAAAIAIdO4kBqVIfZMQIAAEgEAAAOAAAAAAAAAAEAIAAAACg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1pdF2toAAAAL&#10;AQAADwAAAGRycy9kb3ducmV2LnhtbE2PzU7DMBCE70i8g7VI3FonEMgPcXpAIHFC0CIkbm68JKHx&#10;OthuU3h6lhPcdjSfZmfq1dGO4oA+DI4UpMsEBFLrzECdgpfN/aIAEaImo0dHqOALA6ya05NaV8bN&#10;9IyHdewEh1CotII+xqmSMrQ9Wh2WbkJi7915qyNL30nj9czhdpQXSXItrR6IP/R6wtse2916bxWU&#10;m/nKPfnda5YOn2/fdx9xeniMSp2fpckNiIjH+AfDb32uDg132ro9mSBGBYs0v8yYZSfjUUyUWZGD&#10;2PJR5CXIppb/NzQ/UEsDBBQAAAAIAIdO4kAkAlZ05gEAAH0DAAAOAAAAZHJzL2Uyb0RvYy54bWyt&#10;U0uOEzEQ3SNxB8t70p/pZKCVzixmGFjwGQk4gGO7uy3ZLst20skluAASO1ixZM9tGI5B2WlGA+wQ&#10;XpTsqudXVc/l9cXBaLKXPiiwHa0WJSXSchDKDh199/b60WNKQmRWMA1WdvQoA73YPHywnlwraxhB&#10;C+kJktjQTq6jY4yuLYrAR2lYWICTFoM9eMMiHv1QCM8mZDe6qMtyVUzghfPAZQjovToF6Sbz973k&#10;8XXfBxmJ7ijWFrP12W6TLTZr1g6euVHxuQz2D1UYpiwmvaO6YpGRnVd/URnFPQTo44KDKaDvFZe5&#10;B+ymKv/o5s3InMy9oDjB3ckU/h8tf7W/8USJji4rSiwz+Ea3H75+f//px7ePaG+/fCZn50mmyYUW&#10;0Zf2xs+n4PDqdnoJAi+xXYSswKH3hvRauec4D9mDXZJDR1d1fd40K0qOmKwpq7Nqll8eIuEIqKuq&#10;WTaUcATkUMHaxJZ0dT7EZxIMSZuOamWTMKxl+xchYj0I/QVJbgvXSuv8uNqSqaNPlvUyXwiglUjB&#10;BAt+2F5qT/YsjUdeqVUk+w3mYWdFJotM6adWkHh02HP0itlBS5oyGCko0RJ/QdqdWLRNWWSew7nO&#10;JGMS7iToFsQx61kkP75xTj7PYxqi+2fc3/81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l0Xa&#10;2gAAAAsBAAAPAAAAAAAAAAEAIAAAACIAAABkcnMvZG93bnJldi54bWxQSwECFAAUAAAACACHTuJA&#10;JAJWdOYBAAB9AwAADgAAAAAAAAABACAAAAApAQAAZHJzL2Uyb0RvYy54bWxQSwUGAAAAAAYABgBZ&#10;AQAAgQU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7DbpCdsAAAAL&#10;AQAADwAAAGRycy9kb3ducmV2LnhtbE2PQUvDQBCF74L/YRnBS2k3McFNYzZFih4kFGnV+zYZk2B2&#10;NmS3bfz3jie9zeN9vHmv2Mx2EGecfO9IQ7yKQCDVrump1fD+9rzMQPhgqDGDI9TwjR425fVVYfLG&#10;XWiP50NoBYeQz42GLoQxl9LXHVrjV25EYu/TTdYEllMrm8lcONwO8i6K7qU1PfGHzoy47bD+Opys&#10;hkVS+cdYzeoj2W1fX6qnxT5UqPXtTRw9gAg4hz8YfutzdSi509GdqPFi0LCMVZIyy07Ko5hYp5kC&#10;ceQjU2uQZSH/byh/AFBLAwQUAAAACACHTuJAeHv3aCMCAAAOBAAADgAAAGRycy9lMm9Eb2MueG1s&#10;rVPNjtMwEL4j8Q6W7zQ/m5Y2arpauipCWn6kBe6u4yQWicfYbpN9AfYNOHHhznP1ORg72aXADZGD&#10;4/GMv5n55vP6cuhachTGSlAFTWYxJUJxKKWqC/rh/e7ZkhLrmCpZC0oU9E5Yerl5+mTd61yk0EBb&#10;CkMQRNm81wVtnNN5FFneiI7ZGWih0FmB6ZhD09RRaViP6F0bpXG8iHowpTbAhbV4ej066SbgV5Xg&#10;7m1VWeFIW1CszYXVhHXv12izZnltmG4kn8pg/1BFx6TCpI9Q18wxcjDyL6hOcgMWKjfj0EVQVZKL&#10;0AN2k8R/dHPbMC1CL0iO1Y802f8Hy98c3xkiy4LOU0oU63BGp6/3p28/Tt+/kIuVJ6jXNse4W42R&#10;bngBAw46NGv1DfBPlijYNkzV4soY6BvBSiww8Tejs6sjjvUg+/41lJiIHRwEoKEynWcP+SCIvsiy&#10;+XI5p+SuoFm8XKTpYhyUGBzhGHCRpasYx8kxIEmSLEuzkI7lD0jaWPdSQEf8pqAGhRAyseONdb4y&#10;lj+E+MQWWlnuZNsGw9T7bWvIkaFoduGb0H8La5UPVuCvjYjjiQiym9J4AnzPY/du2A8ToXso75AK&#10;A6Mk8QnhRrCP+KekR0EW1H4+MCMoaV8pJHSFbXoFByObP0/RMOee/bmHKd4A6hzBxu3Wjao/aCPr&#10;BnONI1RwhUOoZODEFzvWNY0ORReomh6IV/W5HaJ+PeP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w26QnbAAAACwEAAA8AAAAAAAAAAQAgAAAAIgAAAGRycy9kb3ducmV2LnhtbFBLAQIUABQAAAAI&#10;AIdO4kB4e/doIwIAAA4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Tzd+mdoAAAAL&#10;AQAADwAAAGRycy9kb3ducmV2LnhtbE2PzU7DMBCE70i8g7VI3FonJSJpiNMDqKpAvbRF4rqNlzgQ&#10;22ns/vD2XU5w29F8mp2pFhfbixONofNOQTpNQJBrvO5cq+B9t5wUIEJEp7H3jhT8UIBFfXtTYan9&#10;2W3otI2t4BAXSlRgYhxKKUNjyGKY+oEce59+tBhZjq3UI5453PZyliSP0mLn+IPBgZ4NNd/bo1WA&#10;L6tN/Chmb3n3atZfu+VhZYqDUvd3afIEItIl/sHwW5+rQ82d9v7odBC9gkmaP2TMspPxKCbmWZGD&#10;2PNR5HOQdSX/b6ivUEsDBBQAAAAIAIdO4kCQlTyfxQEAAEsDAAAOAAAAZHJzL2Uyb0RvYy54bWyt&#10;UztuGzEQ7QPkDgT7aD/6GQutXNhwmnwMJD4ARXK1BEgOQVJa6RK5QIB0SZUyfW5j5xgeciXDSbog&#10;WwzImTdvOG9mV5cHo8le+qDAtrSalJRIy0Eou23p3cebVxeUhMisYBqsbOlRBnq5fvliNbhG1tCD&#10;FtITJLGhGVxL+xhdUxSB99KwMAEnLQY78IZFvPptITwbkN3ooi7LRTGAF84DlyGg93oM0nXm7zrJ&#10;4/uuCzIS3VJ8W8zWZ7tJtlivWLP1zPWKn57B/uEVhimLRZ+orllkZOfVX1RGcQ8BujjhYAroOsVl&#10;7gG7qco/uvnQMydzLyhOcE8yhf9Hy9/tbz1RoqXzKSWWGZzRw+cf95++/vr5Be3D929klmUaXGgQ&#10;fWVvPYqWbsFh6mZ4CwKT2C5CVuDQeZOUwN7IoaWLWb2cLVH6Y0undTVfjGyskYdIOAKqajbFMMd4&#10;XV3MF4hF/oI1ZyLnQ3wtwZB0aKlWNmnCGrZ/E+IIPUOS28KN0jrPVVsyYIF6WZY5I4BWIkUTLvjt&#10;5kp7smdpNfJ3KvwbzMPOirGKtilP5q06lT7LMAqyAXHM6hTJjxPLfZy2K63E8zuen/8D6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N36Z2gAAAAsBAAAPAAAAAAAAAAEAIAAAACIAAABkcnMvZG93&#10;bnJldi54bWxQSwECFAAUAAAACACHTuJAkJU8n8UBAABLAwAADgAAAAAAAAABACAAAAApAQAAZHJz&#10;L2Uyb0RvYy54bWxQSwUGAAAAAAYABgBZAQAAYA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f+SKS9oAAAAL&#10;AQAADwAAAGRycy9kb3ducmV2LnhtbE2PwU7DMBBE70j8g7VIXFBrByKShjg9IHEop1Iqod7ceElC&#10;4nUUu035e5YT3HY0T7Mz5friBnHGKXSeNCRLBQKp9rajRsP+/WWRgwjRkDWDJ9TwjQHW1fVVaQrr&#10;Z3rD8y42gkMoFEZDG+NYSBnqFp0JSz8isffpJ2ciy6mRdjIzh7tB3iv1KJ3piD+0ZsTnFut+d3Ia&#10;5rvNIf1Icev327mnV3Ww/ddG69ubRD2BiHiJfzD81ufqUHGnoz+RDWLQsEiyh5RZdlIexcQqzTMQ&#10;Rz7ybAWyKuX/DdUPUEsDBBQAAAAIAIdO4kA/L1K0HQIAAAgEAAAOAAAAZHJzL2Uyb0RvYy54bWyt&#10;U82O0zAQviPxDpbvNP1J2G7UdLXqqghpgZUWuLuOk1gkHjN2m5SXQeLGQ/A4iNdg7JTdAjdEDpYn&#10;M/483zefV1dD17KDQqfBFHw2mXKmjIRSm7rg795uny05c16YUrRgVMGPyvGr9dMnq97mag4NtKVC&#10;RiDG5b0teOO9zZPEyUZ1wk3AKkPJCrATnkKskxJFT+hdm8yn0+dJD1haBKmco783Y5KvI35VKenf&#10;VJVTnrUFp958XDGuu7Am65XIaxS20fLUhviHLjqhDV36AHUjvGB71H9BdVoiOKj8REKXQFVpqSIH&#10;YjOb/sHmvhFWRS4kjrMPMrn/BytfH+6Q6bLgWcqZER3N6Mfnr9+/fWFpGtTprcup6N7eYeDn7C3I&#10;D44Z2DTC1OoaEfpGiZJ6moX65LcDIXB0lO36V1AStth7iEINFXasarV9Hw4GaBKDDQVfpNlitqBZ&#10;HWmfTTOa8jglNXgmqSC9XKYXGWeSCubL7CKL+UTkATIAWXT+hYKOhU3BkUwQLxCHW+dDi48lkRK0&#10;utzqto0B1rtNi+wgyDDb+EVWxPy8rDWh2EA4NiKOf1S03OmaX+RHEf2wG0567qA8kiYIox3p+dCm&#10;AfzEWU9WLLj7uBeoOGtfGtL1cpamwbsxSLOLOQV4ntmdZ4SRBFVwz9m43fjR73uLum7oplFuA9c0&#10;i0pHRUKrY1enCZLdolCnpxH8fB7HqscHvP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SKS9oA&#10;AAALAQAADwAAAAAAAAABACAAAAAiAAAAZHJzL2Rvd25yZXYueG1sUEsBAhQAFAAAAAgAh07iQD8v&#10;UrQ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y9g2qdkAAAAL&#10;AQAADwAAAGRycy9kb3ducmV2LnhtbE2PzW7CMBCE75X6DtZW6g3sQJq/xuFQiVPbQwGJ6xKbJGps&#10;h9iB9O27PZXbjubT7Ey5mU3Prnr0nbMSoqUApm3tVGcbCYf9dpEB8wGtwt5ZLeFHe9hUjw8lFsrd&#10;7Je+7kLDKMT6AiW0IQwF575utUG/dIO25J3daDCQHBuuRrxRuOn5SoiEG+wsfWhx0G+trr93k5GA&#10;Sawun+f1x/59SjBvZrF9OQopn58i8Qos6Dn8w/BXn6pDRZ1ObrLKs17CIkrXMbHkxDSKiDzOUmAn&#10;OrI0B16V/H5D9QtQSwMEFAAAAAgAh07iQJDUajcXAgAA/gMAAA4AAABkcnMvZTJvRG9jLnhtbK1T&#10;XY7TMBB+R+IOlt9pmmzabqOmq1VXRUgLrLRwANdxfkTiMWO3abkMEm8cguMgrsHYSZcCb4g8WJ74&#10;8zcz33xe3Ry7lh0U2gZ0zuPJlDOlJRSNrnL+/t32xTVn1gldiBa0yvlJWX6zfv5s1ZtMJVBDWyhk&#10;RKJt1puc186ZLIqsrFUn7ASM0nRYAnbCUYhVVKDoib1ro2Q6nUc9YGEQpLKW/t4Nh3wd+MtSSfe2&#10;LK1yrM051ebCimHd+TVar0RWoTB1I8cyxD9U0YlGU9InqjvhBNtj8xdV10gEC6WbSOgiKMtGqtAD&#10;dRNP/+jmsRZGhV5IHGueZLL/j1a+OTwga4qcz2acadHRjH58/vr92xeWzrw6vbEZgR7NA/r+rLkH&#10;+cEyDZta6ErdIkJfK1FQTbHHR79d8IGlq2zXv4aCuMXeQRDqWGLnCUkCdsx5mqTx9ZQmdMp5skyv&#10;kmQxzEYdHZMEmF8tU6qISQ9YzJNkHrKJ7Exk0LqXCjrmNzlHGn1IJA731vnCRHaGhEagbYpt07Yh&#10;wGq3aZEdBNlkG76R3V7CWu3BGvy1gXH4o4LRxjTnlgfp3HF3HFXcQXEiJRAGE9KjoU0N+ImzngyY&#10;c/txL1Bx1r7SpOYyTlPv2BCks0VCAV6e7C5PhJZElXPH2bDduMHle4NNVVOmOKih4ZYmUDZBEV/q&#10;UNU4NzJZEGp8EN7Fl3FA/Xq2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2Dap2QAAAAsBAAAP&#10;AAAAAAAAAAEAIAAAACIAAABkcnMvZG93bnJldi54bWxQSwECFAAUAAAACACHTuJAkNRqNx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baS8ItsAAAAL&#10;AQAADwAAAGRycy9kb3ducmV2LnhtbE2PzWrDMBCE74W+g9hCLyWR3ZrYcSyHYCjtIVCaJnfF2tim&#10;+jGSEidv3+2pve0wH7Mz1fpqNLugD4OzAtJ5Agxt69RgOwH7r9dZASxEaZXUzqKAGwZY1/d3lSyV&#10;m+wnXnaxYxRiQykF9DGOJeeh7dHIMHcjWvJOzhsZSfqOKy8nCjeaPyfJghs5WPrQyxGbHtvv3dkI&#10;+NjqxusGp7fmdnjfH7LN03axEeLxIU1WwCJe4x8Mv/WpOtTU6ejOVgWmBczS/CUjlpyMRhGxzIoc&#10;2JGOIl8Cryv+f0P9A1BLAwQUAAAACACHTuJAtNIsc0w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lpOabEMI09uvn6/vbz9Y+P3yty++3D&#10;zZdP5GkRheqdrzD+wp1DLNW7M8vfeGLsccfMUhwB2L4TrEF6eYzPHjyIhsenZNG/sA2mYatgk2ab&#10;FnQERDXIpqZFOcmLg5KSq0iqnObFtk1iEwjHgHw8OcinGMBjRD7Jx0M6Vt0hOfDhmbCaxEtNW2V7&#10;5AjhUoCWhgULKTFbn/kQibLq7kUqzCrZnEqlkgHLxbECsmY4QafpS7Vh/bthypC+ptOyKBPyA5/f&#10;hRil728QWgZcBSV1TSe7QcpEHiIN85bvnZZDT8Jmsdm2Z2GbK5QY7DDouJh46Sy8o6THIa+pf7ti&#10;IChRzw22aZrv78etSMZ+eYBKE9j1LHY9zHCEqmmgZLgeh2GTVg7kssNMeSre2CNsbSuTtJHqwGo7&#10;EDjISfHt0sVN2bVT1K+/hv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aS8ItsAAAALAQAADwAA&#10;AAAAAAABACAAAAAiAAAAZHJzL2Rvd25yZXYueG1sUEsBAhQAFAAAAAgAh07iQLTSLHNMAgAAYgQA&#10;AA4AAAAAAAAAAQAgAAAAKg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yv7HEdgAAAAL&#10;AQAADwAAAGRycy9kb3ducmV2LnhtbE2PvU7DQBCEeyTe4bRIdMmdwcKO8TkFgo7GJgV0G99hW9yP&#10;5bvEdp4+SwXdjubT7Ey5X6xhZz2FwTsJyVYA0671anCdhMPH2yYHFiI6hcY7LWHVAfbV7U2JhfKz&#10;q/W5iR2jEBcKlNDHOBach7bXFsPWj9qR9+0ni5Hk1HE14Uzh1vAHIZ64xcHRhx5H/dLr9qc5WQnY&#10;LF/run7OM6+NGF4v9di811Le3yXiGVjUS/yD4bc+VYeKOh39yanAjIRNkj2mxJKT0igidmmeATvS&#10;kWc74FXJ/2+orlBLAwQUAAAACACHTuJAe20FDAACAAADBAAADgAAAGRycy9lMm9Eb2MueG1srVPN&#10;jtMwEL4j8Q6W7zQ/3e3uRk33QCkXBCstPMDUdhJL/pPtbdKnQeLGQ/A4iNdg7IalCxwQwpGccfzl&#10;m5lvZta3k1bkIHyQ1rS0WpSUCMMsl6Zv6Yf3uxfXlIQIhoOyRrT0KAK93Tx/th5dI2o7WMWFJ0hi&#10;QjO6lg4xuqYoAhuEhrCwThi87KzXEPHo+4J7GJFdq6Iuy1UxWs+dt0yEgF+3p0u6yfxdJ1h813VB&#10;RKJairHFvPu879NebNbQ9B7cINkcBvxDFBqkQaePVFuIQB68/I1KS+ZtsF1cMKsL23WSiZwDZlOV&#10;v2RzP4ATORcUJ7hHmcL/o2VvD3eeSN7SyytKDGis0bePn79++USqi6TO6EKDoHt35+dTQDOlOnVe&#10;pzcmQaaW3lRLfCg5trReVpd1NYsrpkgY3l/frFY1loAhYFleVKvLRF/85HE+xNfCapKMlnqsXZYU&#10;Dm9CPEF/QJLbYJXkO6lUPvh+/1J5cgCs8y6vmf0JTBkyYpfWV2UKBLDfOgURTe1QgWD67PDJL+Gc&#10;uczrT8wpsi2E4RRBZkgwaLSMwmdrEMBfGU7i0aHIBseBpmi04JQogdOTrIyMINXfIFE8ZZITkTt9&#10;lilV7FSjZMVpPyFpMveWH7HYYNhgcQRY9JQ8OC/7AeWuclYJhp2W6zJPRWrl8zPa57O7+Q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scR2AAAAAsBAAAPAAAAAAAAAAEAIAAAACIAAABkcnMvZG93&#10;bnJldi54bWxQSwECFAAUAAAACACHTuJAe20FDA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y9g2qdkAAAAL&#10;AQAADwAAAGRycy9kb3ducmV2LnhtbE2PzW7CMBCE75X6DtZW6g3sQJq/xuFQiVPbQwGJ6xKbJGps&#10;h9iB9O27PZXbjubT7Ey5mU3Prnr0nbMSoqUApm3tVGcbCYf9dpEB8wGtwt5ZLeFHe9hUjw8lFsrd&#10;7Je+7kLDKMT6AiW0IQwF575utUG/dIO25J3daDCQHBuuRrxRuOn5SoiEG+wsfWhx0G+trr93k5GA&#10;Sawun+f1x/59SjBvZrF9OQopn58i8Qos6Dn8w/BXn6pDRZ1ObrLKs17CIkrXMbHkxDSKiDzOUmAn&#10;OrI0B16V/H5D9QtQSwMEFAAAAAgAh07iQPt1p/oZAgAA/wMAAA4AAABkcnMvZTJvRG9jLnhtbK1T&#10;XY7TMBB+R+IOlt9p0jbtdqOmq1VXRUgLrLRwAMdxfkTiMWO3SbkMEm8cguMgrsHYaZcCb4g8WJ74&#10;m8/zfTNe3wxdyw4KbQM649NJzJnSEopGVxl//273YsWZdUIXogWtMn5Ult9snj9b9yZVM6ihLRQy&#10;ItE27U3Ga+dMGkVW1qoTdgJGaTosATvhKMQqKlD0xN610SyOl1EPWBgEqaylv3fjId8E/rJU0r0t&#10;S6scazNOtbmwYlhzv0abtUgrFKZu5KkM8Q9VdKLRdOkT1Z1wgu2x+YuqaySChdJNJHQRlGUjVdBA&#10;aqbxH2oea2FU0ELmWPNkk/1/tPLN4QFZU2R8QZ3SoqMe/fj89fu3L2y68u70xqYEejQP6PVZcw/y&#10;g2UatrXQlbpFhL5WoqCaph4f/ZbgA0upLO9fQ0HcYu8gGDWU2HlCsoANlHsdJ/PlgrNjxmez+Wp+&#10;tRh7owbHpAfEy2S2pBZKQiTJ1XIERCI9Mxm07qWCjvlNxpF6H24Sh3vrfGUiPUOCEmibYte0bQiw&#10;yrctsoOgOdmFL4ghwZewVnuwBp82Mo5/VJi00zVnzaN3bsiHk405FEeyAmGcQno1tKkBP3HW0wRm&#10;3H7cC1Scta802Xk9TRI/siFIFlczCvDyJL88EVoSVcYdZ+N268Yx3xtsqppumgY3NNxSC8omOOJL&#10;Has6NY6mLBh1ehF+jC/jgPr1b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YNqnZAAAACwEA&#10;AA8AAAAAAAAAAQAgAAAAIgAAAGRycy9kb3ducmV2LnhtbFBLAQIUABQAAAAIAIdO4kD7daf6GQIA&#10;AP8DAAAOAAAAAAAAAAEAIAAAACg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LbYatsAAAAL&#10;AQAADwAAAGRycy9kb3ducmV2LnhtbE2PwU7DMBBE70j8g7VI3FonEBE3xOkBqVxaQG1RVW5ubJKI&#10;eB3ZThv+nuUEtx3N0+xMuZxsz87Gh86hhHSeADNYO91hI+F9v5oJYCEq1Kp3aCR8mwDL6vqqVIV2&#10;F9ya8y42jEIwFEpCG+NQcB7q1lgV5m4wSN6n81ZFkr7h2qsLhdue3yXJA7eqQ/rQqsE8tab+2o1W&#10;wnazWovDepxq//Gcvu7fNi/HIKS8vUmTR2DRTPEPht/6VB0q6nRyI+rAegmzNL/PiCUno1FELDKR&#10;AzvRIfIF8Krk/zdUP1BLAwQUAAAACACHTuJAxAjaBe0BAACcAwAADgAAAGRycy9lMm9Eb2MueG1s&#10;rVPNjtMwEL4j8Q6W7zRpst2mUdM9dFku/FRieQDXdhJL/pPtNu1L8AJI3ODEce+8Dctj7NhNFxZu&#10;CB9GY8/nb2Y+j5dXByXRnjsvjG7wdJJjxDU1TOiuwR9ub15UGPlANCPSaN7gI/f4avX82XKwNS9M&#10;byTjDgGJ9vVgG9yHYOss87TniviJsVxDsDVOkQBb12XMkQHYlcyKPL/MBuOYdYZy7+H0+hTEq8Tf&#10;tpyGd23reUCywVBbSNYlu402Wy1J3Tlie0HHMsg/VKGI0JD0keqaBIJ2TvxFpQR1xps2TKhRmWlb&#10;QXnqAbqZ5n90874nlqdeQBxvH2Xy/4+Wvt1vHBKswbMFRpooeKP7T3c/Pn75+f0z2PtvX1FZRZkG&#10;62tAr/XGxUa5ZuuDTjen5RyDcxj1zJ4g48ZbyLEd3hgG7GQXTJLq0DoVmUAEBHfLi2o+zQuMjuCX&#10;VVlU4+vwQ0A0kSMKsXleLC4uY0UZqc8c1vnwihuFotNgKXTUjdRk/9qHE/QMicfa3Agp09tLjYYG&#10;L2bFLF3wRgoWgxHmXbddS4f2JE5PWmPeJzBndpolskCEfKkZCkcLnQYniO4kxzGD4gwjyeGTRO9U&#10;ktQxC09jOtZ5luuk99aw48ZFcDyHEUhNj+MaZ+z3fUL9+lS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y22GrbAAAACwEAAA8AAAAAAAAAAQAgAAAAIgAAAGRycy9kb3ducmV2LnhtbFBLAQIUABQA&#10;AAAIAIdO4kDECNoF7QEAAJwDAAAOAAAAAAAAAAEAIAAAACo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LbYatsAAAAL&#10;AQAADwAAAGRycy9kb3ducmV2LnhtbE2PwU7DMBBE70j8g7VI3FonEBE3xOkBqVxaQG1RVW5ubJKI&#10;eB3ZThv+nuUEtx3N0+xMuZxsz87Gh86hhHSeADNYO91hI+F9v5oJYCEq1Kp3aCR8mwDL6vqqVIV2&#10;F9ya8y42jEIwFEpCG+NQcB7q1lgV5m4wSN6n81ZFkr7h2qsLhdue3yXJA7eqQ/rQqsE8tab+2o1W&#10;wnazWovDepxq//Gcvu7fNi/HIKS8vUmTR2DRTPEPht/6VB0q6nRyI+rAegmzNL/PiCUno1FELDKR&#10;AzvRIfIF8Krk/zdUP1BLAwQUAAAACACHTuJAyUsYA+IBAAB2AwAADgAAAGRycy9lMm9Eb2MueG1s&#10;rVPNbhMxEL4j8Q6W72S3STdNVtn00FIu/FQCHmBiexNLtseynWzyErwAEjc4ceTO21Aeg7GTVgVu&#10;iD2MPH/fzHwzu7jcW8N2KkSNruNno5oz5QRK7dYdf//u5tmMs5jASTDoVMcPKvLL5dMni8G3aowb&#10;NFIFRiAutoPv+CYl31ZVFBtlIY7QK0fOHoOFRGpYVzLAQOjWVOO6nlYDBukDChUjWa+PTr4s+H2v&#10;RHrT91ElZjpOvaUiQ5GrLKvlAtp1AL/R4tQG/EMXFrSjog9Q15CAbYP+C8pqETBin0YCbYV9r4Uq&#10;M9A0Z/Uf07zdgFdlFiIn+gea4v+DFa93t4Fp2fEp0ePA0o7uPn778eHzz++fSN59/cIm80zT4GNL&#10;0VfuNpy06Cl1NbxCSUmwTVgY2PfBZiZoNrbv+OR80sxnDWcHOo9ZfTE7b46kq31iggIupmOqLMjd&#10;1BeTafFW0N7D+BDTC4WW5UfHjXaZEWhh9zImaoRC70Oy2eGNNqZs1Tg2dHzejJuSENFomZ05LIb1&#10;6soEtoN8F+XLXRHYb2EBt04WsATaPHeSpYOnYVPQ4NZG8VzBKsmZUXT++XVEMS5XUeUAT31m/jJj&#10;RyZXKA+FyCrbabml+OkQ8/U81un9+HdZ/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8tthq2wAA&#10;AAsBAAAPAAAAAAAAAAEAIAAAACIAAABkcnMvZG93bnJldi54bWxQSwECFAAUAAAACACHTuJAyUsY&#10;A+IBAAB2AwAADgAAAAAAAAABACAAAAAq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LbYatsAAAAL&#10;AQAADwAAAGRycy9kb3ducmV2LnhtbE2PwU7DMBBE70j8g7VI3FonEBE3xOkBqVxaQG1RVW5ubJKI&#10;eB3ZThv+nuUEtx3N0+xMuZxsz87Gh86hhHSeADNYO91hI+F9v5oJYCEq1Kp3aCR8mwDL6vqqVIV2&#10;F9ya8y42jEIwFEpCG+NQcB7q1lgV5m4wSN6n81ZFkr7h2qsLhdue3yXJA7eqQ/rQqsE8tab+2o1W&#10;wnazWovDepxq//Gcvu7fNi/HIKS8vUmTR2DRTPEPht/6VB0q6nRyI+rAegmzNL/PiCUno1FELDKR&#10;AzvRIfIF8Krk/zdUP1BLAwQUAAAACACHTuJAMBNIQt0BAABzAwAADgAAAGRycy9lMm9Eb2MueG1s&#10;rVPNbhMxEL4j8Q6W72Q32bRqVnF6aCkXfipBH8CxvbuWbI9lO9nkJXgBJG5w4sidt6E8BmMnqVq4&#10;IfYw8sw3/mbm8+zycmcN2aoQNThGp5OaEuUESO16Ru8+3Ly4oCQm7iQ34BSjexXp5er5s+XoWzWD&#10;AYxUgSCJi+3oGR1S8m1VRTEoy+MEvHIIdhAsT+iGvpKBj8huTTWr6/NqhCB9AKFixOj1AaSrwt91&#10;SqR3XRdVIoZR7C0VG4pdZ1utlrztA/eDFsc2+D90Ybl2WPSB6ponTjZB/0VltQgQoUsTAbaCrtNC&#10;lRlwmmn9xzTvB+5VmQXFif5Bpvj/aMXb7W0gWjJ6PqXEcYtvdP/p+8+PX379+Iz2/ttXMi8yjT62&#10;mH3lbgOKlr3o8ep6fAMSL/FNgqLArgs2K4GzkR2jzXzRzBuUfs/ovFlM69nZQXS1S0RgAkICsaap&#10;L5oCVbw9cfgQ0ysFluQDo0a7LAdv+fZ1TNgFpp5SctjBjTamPKlxZGR0cYbVMhLBaJnB4oR+fWUC&#10;2fK8FOXLLSHZk7QAGycLWeLavHSSpL3HSVPQ3PVG0VzBKkmJUbj7+XRgMS5XUWX7jn2e5DoItwa5&#10;LypWOY4vW4oftzCvzmMfz4//l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bYatsAAAALAQAA&#10;DwAAAAAAAAABACAAAAAiAAAAZHJzL2Rvd25yZXYueG1sUEsBAhQAFAAAAAgAh07iQDATSELdAQAA&#10;cwMAAA4AAAAAAAAAAQAgAAAAKg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LbYatsAAAAL&#10;AQAADwAAAGRycy9kb3ducmV2LnhtbE2PwU7DMBBE70j8g7VI3FonEBE3xOkBqVxaQG1RVW5ubJKI&#10;eB3ZThv+nuUEtx3N0+xMuZxsz87Gh86hhHSeADNYO91hI+F9v5oJYCEq1Kp3aCR8mwDL6vqqVIV2&#10;F9ya8y42jEIwFEpCG+NQcB7q1lgV5m4wSN6n81ZFkr7h2qsLhdue3yXJA7eqQ/rQqsE8tab+2o1W&#10;wnazWovDepxq//Gcvu7fNi/HIKS8vUmTR2DRTPEPht/6VB0q6nRyI+rAegmzNL/PiCUno1FELDKR&#10;AzvRIfIF8Krk/zdUP1BLAwQUAAAACACHTuJA9lL58d0BAABzAwAADgAAAGRycy9lMm9Eb2MueG1s&#10;rVPNbhMxEL4j8Q6W72STsEnbVZweWsqFn0qUB5jY3l1L/pPtZJOX4AWQuMGJY++8DeUxOna2VYEb&#10;Yg8j2zPzzXzfzK7O90aTnQxROcvobDKlRFruhLIdox9vrl6cUhITWAHaWcnoQUZ6vn7+bDX4Rs5d&#10;77SQgSCIjc3gGe1T8k1VRd5LA3HivLTobF0wkPAaukoEGBDd6Go+nS6rwQXhg+MyRny9PDrpuuC3&#10;reTpfdtGmYhmFHtLxYZiN9lW6xU0XQDfKz62Af/QhQFlsegj1CUkINug/oIyigcXXZsm3JnKta3i&#10;snBANrPpH2w+9OBl4YLiRP8oU/x/sPzd7joQJRhdzimxYHBGd59vf376+uvHF7R337+RepZlGnxs&#10;MPrCXofxFj2mboa3TmASbJMrCuzbYLISyI3sGX1Zn5zVS5T+wOgiT2wxii73iXAMQBdHX704rU+K&#10;q4LmAcOHmF5LZ0g+MKqVzXJAA7s3MWEXGPoQkp+tu1Jal5FqSwZGzxbzRUmITiuRnTkshm5zoQPZ&#10;QV6K8mWCCPZbWHBbKwpYAqVfWUHSwSPTFBTYTkuaKxgpKNESdz+fjija5iqybN/YZxYvy3WUcePE&#10;oahY5XecbCk+bmFenad3PD/9V9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bYatsAAAALAQAA&#10;DwAAAAAAAAABACAAAAAiAAAAZHJzL2Rvd25yZXYueG1sUEsBAhQAFAAAAAgAh07iQPZS+fHdAQAA&#10;cwMAAA4AAAAAAAAAAQAgAAAAKg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1pdF2toAAAAL&#10;AQAADwAAAGRycy9kb3ducmV2LnhtbE2PzU7DMBCE70i8g7VI3FonEMgPcXpAIHFC0CIkbm68JKHx&#10;OthuU3h6lhPcdjSfZmfq1dGO4oA+DI4UpMsEBFLrzECdgpfN/aIAEaImo0dHqOALA6ya05NaV8bN&#10;9IyHdewEh1CotII+xqmSMrQ9Wh2WbkJi7915qyNL30nj9czhdpQXSXItrR6IP/R6wtse2916bxWU&#10;m/nKPfnda5YOn2/fdx9xeniMSp2fpckNiIjH+AfDb32uDg132ro9mSBGBYs0v8yYZSfjUUyUWZGD&#10;2PJR5CXIppb/NzQ/UEsDBBQAAAAIAIdO4kA5NVQQ6wEAAIQDAAAOAAAAZHJzL2Uyb0RvYy54bWyt&#10;U0uOEzEQ3SNxB8t70t35p5XOLGYYWPAZaeAAFdvdseSfbCedXIILILGDFUv23IbhGFN2mtEAO4QX&#10;Jbuq/Krec3l9cdSKHIQP0pqGVqOSEmGY5dJ0DX3/7vrZkpIQwXBQ1oiGnkSgF5unT9a9q8XY7qzi&#10;whMEMaHuXUN3Mbq6KALbCQ1hZJ0wGGyt1xDx6LuCe+gRXatiXJbzoreeO2+ZCAG9V+cg3WT8thUs&#10;vm3bICJRDcXeYrY+222yxWYNdefB7SQb2oB/6EKDNFj0AeoKIpC9l39Bacm8DbaNI2Z1YdtWMpE5&#10;IJuq/IPN7Q6cyFxQnOAeZAr/D5a9Odx4InlD5xNKDGh8o7uP3358+Pzz+ye0d1+/kKqaJp16F2pM&#10;vzQ3fjgFh3e3/WvL8Rbso80SHFuvSauke4kDkT1IkxwbOq2qxWSKr3Bq6GSyKlfloL84RsIwoZpN&#10;F9PVjBKGGcvxcr6YpcIF1Akzyet8iC+E1SRtGqqkSfpADYdXIZ5Tf6Ukt7HXUin0Q60M6Ru6mo1n&#10;+UKwSvIUTLHgu+2l8uQAaUryGur+lubt3vAMFkGq54aTeHLIPHoJplOCpgpacEqUwM+QdueWlElV&#10;RB7Hoc8kZpLvLOvW8lNWtUh+fOpMehjLNEuPz7h//Hk2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XRdraAAAACwEAAA8AAAAAAAAAAQAgAAAAIgAAAGRycy9kb3ducmV2LnhtbFBLAQIUABQAAAAI&#10;AIdO4kA5NVQQ6wEAAIQDAAAOAAAAAAAAAAEAIAAAACkBAABkcnMvZTJvRG9jLnhtbFBLBQYAAAAA&#10;BgAGAFkBAACG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1pdF2toAAAAL&#10;AQAADwAAAGRycy9kb3ducmV2LnhtbE2PzU7DMBCE70i8g7VI3FonEMgPcXpAIHFC0CIkbm68JKHx&#10;OthuU3h6lhPcdjSfZmfq1dGO4oA+DI4UpMsEBFLrzECdgpfN/aIAEaImo0dHqOALA6ya05NaV8bN&#10;9IyHdewEh1CotII+xqmSMrQ9Wh2WbkJi7915qyNL30nj9czhdpQXSXItrR6IP/R6wtse2916bxWU&#10;m/nKPfnda5YOn2/fdx9xeniMSp2fpckNiIjH+AfDb32uDg132ro9mSBGBYs0v8yYZSfjUUyUWZGD&#10;2PJR5CXIppb/NzQ/UEsDBBQAAAAIAIdO4kAmo+H16QEAAH8DAAAOAAAAZHJzL2Uyb0RvYy54bWyt&#10;U81uEzEQviPxDpbvZHejbpqssumhpXDgpxLtAzj+2ViyPZbtZJOX4AWQuMGJI3fehvIYjJ1QFbgh&#10;9jDyjMfffPPN7PJibw3ZyRA1uJ42k5oS6TgI7Yae3t1eP5tTEhNzghlwsqcHGenF6umT5eg7OYUN&#10;GCEDQRAXu9H3dJOS76oq8o20LE7AS4eXCoJlCd0wVCKwEdGtqaZ1PatGCMIH4DJGjF4dL+mq4Csl&#10;eXqrVJSJmJ4it1RsKHadbbVasm4IzG80P9Fg/8DCMu2w6APUFUuMbIP+C8pqHiCCShMOtgKlNJel&#10;B+ymqf/o5t2GeVl6QXGif5Ap/j9Y/mZ3E4gWPZ2dUeKYxRndf/j6/f2nH98+or3/8pk0TZt1Gn3s&#10;MP3S3YSTFz2+XY+vQeArtk1QJNirYIky2r/EhSgRbJPs0ZnXi/O2oeTQ0+nZbNE2s6P+cp8IzwlN&#10;O5+fIw+OGWU2FesyXFbWh5heSLAkH3pqtMvSsI7tXsWEhDD1V0oOO7jWxpTxGkfGni7aaVseRDBa&#10;5MucFsOwvjSB7FhekPJlTgj2W1qArRMFLDFtnjtB0sFj0ylo5gYjaa5gpaDESPwP8umIYlyuIssm&#10;nnhmHbNyR0XXIA5F0CrHccql+Gkj8xo99vH8+L9Z/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l0Xa2gAAAAsBAAAPAAAAAAAAAAEAIAAAACIAAABkcnMvZG93bnJldi54bWxQSwECFAAUAAAACACH&#10;TuJAJqPh9ekBAAB/AwAADgAAAAAAAAABACAAAAAp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LbYatsAAAAL&#10;AQAADwAAAGRycy9kb3ducmV2LnhtbE2PwU7DMBBE70j8g7VI3FonEBE3xOkBqVxaQG1RVW5ubJKI&#10;eB3ZThv+nuUEtx3N0+xMuZxsz87Gh86hhHSeADNYO91hI+F9v5oJYCEq1Kp3aCR8mwDL6vqqVIV2&#10;F9ya8y42jEIwFEpCG+NQcB7q1lgV5m4wSN6n81ZFkr7h2qsLhdue3yXJA7eqQ/rQqsE8tab+2o1W&#10;wnazWovDepxq//Gcvu7fNi/HIKS8vUmTR2DRTPEPht/6VB0q6nRyI+rAegmzNL/PiCUno1FELDKR&#10;AzvRIfIF8Krk/zdUP1BLAwQUAAAACACHTuJA+0+oOuABAAB0AwAADgAAAGRycy9lMm9Eb2MueG1s&#10;rVNLjhMxEN0jcQfLe9LpkDSTVpxZzDBs+IzEzAEqtrvbkn+ynXRyCS6AxA5WLNlzG4ZjUHYyowF2&#10;iF6U/Hl+Ve9V9ep8bzTZyRCVs4zWkykl0nInlO0Zvb25enZGSUxgBWhnJaMHGen5+umT1ehbOXOD&#10;00IGgiQ2tqNndEjJt1UV+SANxInz0uJl54KBhNvQVyLAiOxGV7PptKlGF4QPjssY8fTyeEnXhb/r&#10;JE/vui7KRDSjWFsqMZS4ybFar6DtA/hB8VMZ8A9VGFAWkz5QXUICsg3qLyqjeHDRdWnCnalc1yku&#10;iwZUU0//UPN+AC+LFjQn+geb4v+j5W9314EowWizoMSCwR7dffz248Pnn98/Ybz7+oXUdZN9Gn1s&#10;EX5hr8NpFz2+3YxvnMBXsE2uWLDvgslWoDiyZ3Q+a87mL9D7A6OzebNcHNmglftEOAKa5bJ+jsk5&#10;AkpDKmjvOXyI6ZV0huQFo1rZ7Ae0sHsdE1aB0HtIPrbuSmldeqotGRldLmaL8iA6rUS+zLAY+s2F&#10;DmQHeSrKlwUi2W+w4LZWFLIESr+0gqSDR6UpKLC9ljRnMFJQoiUOf14dWbTNWWQZv1Od2bxs19HG&#10;jROH4mKVz7G1JflpDPPsPN7j+vHPsv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bYatsAAAAL&#10;AQAADwAAAAAAAAABACAAAAAiAAAAZHJzL2Rvd25yZXYueG1sUEsBAhQAFAAAAAgAh07iQPtPqDrg&#10;AQAAdAMAAA4AAAAAAAAAAQAgAAAAKg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LbYatsAAAAL&#10;AQAADwAAAGRycy9kb3ducmV2LnhtbE2PwU7DMBBE70j8g7VI3FonEBE3xOkBqVxaQG1RVW5ubJKI&#10;eB3ZThv+nuUEtx3N0+xMuZxsz87Gh86hhHSeADNYO91hI+F9v5oJYCEq1Kp3aCR8mwDL6vqqVIV2&#10;F9ya8y42jEIwFEpCG+NQcB7q1lgV5m4wSN6n81ZFkr7h2qsLhdue3yXJA7eqQ/rQqsE8tab+2o1W&#10;wnazWovDepxq//Gcvu7fNi/HIKS8vUmTR2DRTPEPht/6VB0q6nRyI+rAegmzNL/PiCUno1FELDKR&#10;AzvRIfIF8Krk/zdUP1BLAwQUAAAACACHTuJAoHwdiOEBAAB0AwAADgAAAGRycy9lMm9Eb2MueG1s&#10;rVPNbhMxEL4j8Q6W72R/0oRklU0PLeXCT6XCA0xs764l/8l2sslL8AJI3ODEsXfehvYxGDtpVeCG&#10;2MPInvn8zcw3s6vzvVZkJ3yQ1rS0mpSUCMMsl6Zv6ccPVy8WlIQIhoOyRrT0IAI9Xz9/thpdI2o7&#10;WMWFJ0hiQjO6lg4xuqYoAhuEhjCxThgMdtZriHj1fcE9jMiuVVGX5bwYrefOWyZCQO/lMUjXmb/r&#10;BIvvuy6ISFRLsbaYrc92k2yxXkHTe3CDZKcy4B+q0CANJn2kuoQIZOvlX1RaMm+D7eKEWV3YrpNM&#10;5B6wm6r8o5ubAZzIvaA4wT3KFP4fLXu3u/ZE8pbO55QY0Diju8+3Pz99vf/xBe3d92+kqhZJp9GF&#10;BuEX5tqfbsHh28341nJ8BdtoswT7zuskBTZH9i09q6qX0+mSkkNLp3W1PJvVR9XFPhKGgMWsrFNy&#10;hoA8kAKaBw7nQ3wtrCbp0FIlTdIDGti9CRGrQOgDJLmNvZJK5ZkqQ8aWLmf1LD8IVkmeggkWfL+5&#10;UJ7sIG1F/lJJSPYbzNut4ZksglSvDCfx4LDT6CWYXgmaMmjBKVEClz+djizKpCwir9+pziRekuso&#10;48byQ1axSH4cbU5+WsO0O0/veH76s6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22GrbAAAA&#10;CwEAAA8AAAAAAAAAAQAgAAAAIgAAAGRycy9kb3ducmV2LnhtbFBLAQIUABQAAAAIAIdO4kCgfB2I&#10;4QEAAHQDAAAOAAAAAAAAAAEAIAAAACo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1pdF2toAAAAL&#10;AQAADwAAAGRycy9kb3ducmV2LnhtbE2PzU7DMBCE70i8g7VI3FonEMgPcXpAIHFC0CIkbm68JKHx&#10;OthuU3h6lhPcdjSfZmfq1dGO4oA+DI4UpMsEBFLrzECdgpfN/aIAEaImo0dHqOALA6ya05NaV8bN&#10;9IyHdewEh1CotII+xqmSMrQ9Wh2WbkJi7915qyNL30nj9czhdpQXSXItrR6IP/R6wtse2916bxWU&#10;m/nKPfnda5YOn2/fdx9xeniMSp2fpckNiIjH+AfDb32uDg132ro9mSBGBYs0v8yYZSfjUUyUWZGD&#10;2PJR5CXIppb/NzQ/UEsDBBQAAAAIAIdO4kDiKnOO6gEAAIIDAAAOAAAAZHJzL2Uyb0RvYy54bWyt&#10;U0uOEzEQ3SNxB8t70h/oZLqVzixmGFjwGWngAI4/3Zb8k+2kk0twASR2sGLJntswHGPKTjMaYIfw&#10;omRXlV/Vey6vzw9aoT33QVrT42pRYsQNtUyaocfv3109OcMoRGIYUdbwHh95wOebx4/Wk+t4bUer&#10;GPcIQEzoJtfjMUbXFUWgI9ckLKzjBoLCek0iHP1QME8mQNeqqMtyWUzWM+ct5SGA9/IUxJuMLwSn&#10;8a0QgUekegy9xWx9tttki82adIMnbpR0boP8QxeaSANF76EuSSRo5+VfUFpSb4MVcUGtLqwQkvLM&#10;AdhU5R9sbkbieOYC4gR3L1P4f7D0zf7aI8l6vFxhZIiGN7r9+O3Hh88/v38Ce/v1C6qqNuk0udBB&#10;+oW59vMpOLi7nV5bBrfILtoswUF4jYSS7iUMRPYATXTocbOs23rVYHTs8dNnZds2s/78EBGFhGV7&#10;BlEK4WrVlqsyhwvSJcQkrvMhvuBWo7TpsZImqUM6sn8VIvQEqb9SktvYK6lUfmFl0NTjtqmbfCFY&#10;JVkKprTgh+2F8mhP0ozklegC2G9p3u4My2CRSPXcMBSPDnhHL4kZFMepguYMI8XhK6TdCUWZVIXn&#10;YZz7TFIm8U6ibi07Zk2L5IeHzsXnoUyT9PAM+4dfZ3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pdF2toAAAALAQAADwAAAAAAAAABACAAAAAiAAAAZHJzL2Rvd25yZXYueG1sUEsBAhQAFAAAAAgA&#10;h07iQOIqc47qAQAAggMAAA4AAAAAAAAAAQAgAAAAKQ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Wcgp8NoAAAAL&#10;AQAADwAAAGRycy9kb3ducmV2LnhtbE2PzU7DMBCE70i8g7VI3FrHEEiaxumBHwkJRYjCpTc33iYR&#10;8TqK3bS8PcsJbjuaT7Mz5ebsBjHjFHpPGtQyAYHUeNtTq+Hz43mRgwjRkDWDJ9TwjQE21eVFaQrr&#10;T/SO8za2gkMoFEZDF+NYSBmaDp0JSz8isXfwkzOR5dRKO5kTh7tB3iTJvXSmJ/7QmREfOmy+tken&#10;YVY1vb087fzjq6nbO1XbXZNFra+vVLIGEfEc/2D4rc/VoeJOe38kG8SgYaGy25RZdlIexcQqzTMQ&#10;ez7ybAWyKuX/DdUPUEsDBBQAAAAIAIdO4kA5G5ld6wEAAJADAAAOAAAAZHJzL2Uyb0RvYy54bWyt&#10;U82O0zAQviPxDpbvNGm7pGzUdA9bFg78rLTwAFPbSSz5T7bbtC/BCyBxgxNH7rwNu4/B2AmrBW6I&#10;HEaev29mvpmsL45akYPwQVrT0PmspEQYZrk0XUPfv7t68oySEMFwUNaIhp5EoBebx4/Wg6vFwvZW&#10;ceEJgphQD66hfYyuLorAeqEhzKwTBp2t9Roiqr4ruIcB0bUqFmVZFYP13HnLRAho3Y5Ousn4bStY&#10;fNu2QUSiGoq9xSx9lrski80a6s6D6yWb2oB/6EKDNFj0HmoLEcjey7+gtGTeBtvGGbO6sG0rmcgz&#10;4DTz8o9pbnpwIs+C5AR3T1P4f7DszeHaE8kbWuGmDGjc0e3Hbz8+fL77/gnl7dcvZFklmgYXaoy+&#10;NNd+0oLD1N3w2nJMgn20mYFj6zVplXQv8R6yBackR1SWy/K8wiWcGrqo5ufL1dORfnGMhKWA+dkS&#10;3Qz91dlqVebtFFAnxMSt8yG+EFaT9GiokiaRAzUcXoWIPWHor5BkNvZKKpUXrAwZEH+RMAnTDscN&#10;psvJwSrJU2BKCb7bXSpPDpDOJX+pRQT+LSxV2ULox7jsGifxdm94rhhBqueGk3hySI7B25+AlEmF&#10;RD7Nqe3EbOJy5Hhn+SlTXCQ7rj3Xn0403dVDHd8Pf6T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IKfDaAAAACwEAAA8AAAAAAAAAAQAgAAAAIgAAAGRycy9kb3ducmV2LnhtbFBLAQIUABQAAAAI&#10;AIdO4kA5G5ld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LbYatsAAAAL&#10;AQAADwAAAGRycy9kb3ducmV2LnhtbE2PwU7DMBBE70j8g7VI3FonEBE3xOkBqVxaQG1RVW5ubJKI&#10;eB3ZThv+nuUEtx3N0+xMuZxsz87Gh86hhHSeADNYO91hI+F9v5oJYCEq1Kp3aCR8mwDL6vqqVIV2&#10;F9ya8y42jEIwFEpCG+NQcB7q1lgV5m4wSN6n81ZFkr7h2qsLhdue3yXJA7eqQ/rQqsE8tab+2o1W&#10;wnazWovDepxq//Gcvu7fNi/HIKS8vUmTR2DRTPEPht/6VB0q6nRyI+rAegmzNL/PiCUno1FELDKR&#10;AzvRIfIF8Krk/zdUP1BLAwQUAAAACACHTuJA+w1DMeMBAAB2AwAADgAAAGRycy9lMm9Eb2MueG1s&#10;rVPNjtMwEL4j8Q6W7zTZpCnbqOkedlku/KwEPMDUdhJL/pPtNu1L8AJI3ODEce+8DctjMHa7qwVu&#10;iBxG9sznb2a+mawu9lqRnfBBWtPRs1lJiTDMcmmGjn54f/3snJIQwXBQ1oiOHkSgF+unT1aTa0Vl&#10;R6u48ARJTGgn19ExRtcWRWCj0BBm1gmDwd56DRGvfii4hwnZtSqqslwUk/XcectECOi9OgbpOvP3&#10;vWDxbd8HEYnqKNYWs/XZbpIt1itoBw9ulOxUBvxDFRqkwaQPVFcQgWy9/ItKS+ZtsH2cMasL2/eS&#10;idwDdnNW/tHNuxGcyL2gOME9yBT+Hy17s7vxRPKOLpaUGNA4o7tPtz8+fvn5/TPau29fSZVUmlxo&#10;EXxpbvzpFhy+3EyvLcc3sI02C7DvvU5CYGtkjxtRz8v5eUPJoaN11SznTXPUXOwjYQkwXz6vaxwN&#10;Q8SibvJICmjveZwP8aWwmqRDR5U0SRFoYfcqRKwEofeQ5Db2WiqVp6oMmTq6bKomPwhWSZ6CCRb8&#10;sLlUnuwg7UX+UllI9hvM263hmSyCVC8MJ/HgsNvoJZhBCZoyaMEpUQLXP52OLMqkLCIv4KnOJGCS&#10;7CjlxvJDVrJIfhxuTn5axLQ9j+94fvy7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bYatsA&#10;AAALAQAADwAAAAAAAAABACAAAAAiAAAAZHJzL2Rvd25yZXYueG1sUEsBAhQAFAAAAAgAh07iQPsN&#10;QzHjAQAAdgMAAA4AAAAAAAAAAQAgAAAAKg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fp2ZUdYAAAAL&#10;AQAADwAAAGRycy9kb3ducmV2LnhtbE2PzW6DMBCE75X6DtZW6i0xNCgGismhv+cmfQDHbIEUrxE2&#10;IXn7bk/tbUfzaXam2l3cIM44hd6ThnSdgECyvump1fB5eF3lIEI01JjBE2q4YoBdfXtTmbLxC33g&#10;eR9bwSEUSqOhi3EspQy2Q2fC2o9I7H35yZnIcmplM5mFw90gH5JkK53piT90ZsSnDu33fnYa5vex&#10;3RaLe1Yvpzdn7EbZ01VpfX+XJo8gIl7iHwy/9bk61Nzp6Gdqghg0rFK1yZhlJ+NRTBRZrkAc+chV&#10;AbKu5P8N9Q9QSwMEFAAAAAgAh07iQAmCFIxCAgAAVAQAAA4AAABkcnMvZTJvRG9jLnhtbK1US27b&#10;MBDdF+gdCO4b2fIvMSIHRoIUBYzGgPtZjynSIsBfSdpyepkC3fUQPU7Ra3RIyYnRdlV0M5jhPL35&#10;6/rmqBU5cB+kNRUdXgwo4YbZWppdRd+/u391SUmIYGpQ1vCKPvJAbxYvX1y3bs5L21hVc0+QxIR5&#10;6yraxOjmRRFYwzWEC+u4QaewXkNE0++K2kOL7FoV5WAwLVrra+ct4yHg613npIvMLwRn8UGIwCNR&#10;FcXcYpY+y22SxeIa5jsPrpGsTwP+IQsN0mDQJ6o7iED2Xv5BpSXzNlgRL5jVhRVCMp5rwGqGg9+q&#10;2TTgeK4FmxPcU5vC/6Nlbw9rT2Rd0Rm2x4DGGf388u3H969knJrTujBHzMatfW8FVFOlR+E1EUq6&#10;Dzj3XDtWQ45ojC4vh0Nke6xoOZuMRtO+zfwYCcuAwfiqnFDCEDEal+V0kkIVHWfidj7E19xqkpSK&#10;ehxjjgCHVYgd9ARJcGPvpVL4DnNlSIsplLMBJsAAN0ooiKhqhzUGs6ME1A5XlUWfKc++TZR3EBpy&#10;ANyWYJWs+7yUwfRSK7rik7a19SN2zttupYJj9xK/X0GIa/C4Qxgf7yI+oBDKYlK21yhprP/8t/eE&#10;x9Gil5IWdxKT+LQHzylRbwwO/Wo4HiNtzMZ4MivR8Oee7bnH7PWtxUKGeIGOZTXhozqpwlv9Ec9n&#10;maKiCwzD2F1reuM2dreCB8j4cplhuLgO4spsHDtN3tjlPloh82yeu9M3DVc3T7c/s3Qb53ZGPf8M&#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p2ZUdYAAAALAQAADwAAAAAAAAABACAAAAAiAAAA&#10;ZHJzL2Rvd25yZXYueG1sUEsBAhQAFAAAAAgAh07iQAmCFIxCAgAAVAQAAA4AAAAAAAAAAQAgAAAA&#10;JQEAAGRycy9lMm9Eb2MueG1sUEsFBgAAAAAGAAYAWQEAANk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y9g2qdkAAAAL&#10;AQAADwAAAGRycy9kb3ducmV2LnhtbE2PzW7CMBCE75X6DtZW6g3sQJq/xuFQiVPbQwGJ6xKbJGps&#10;h9iB9O27PZXbjubT7Ey5mU3Prnr0nbMSoqUApm3tVGcbCYf9dpEB8wGtwt5ZLeFHe9hUjw8lFsrd&#10;7Je+7kLDKMT6AiW0IQwF575utUG/dIO25J3daDCQHBuuRrxRuOn5SoiEG+wsfWhx0G+trr93k5GA&#10;Sawun+f1x/59SjBvZrF9OQopn58i8Qos6Dn8w/BXn6pDRZ1ObrLKs17CIkrXMbHkxDSKiDzOUmAn&#10;OrI0B16V/H5D9QtQSwMEFAAAAAgAh07iQHcsppoX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4uUMyM66tGPz1+/f/vC0mVwp7cuI9CjfcCgz9l7kB8c&#10;M7BthKnVLSL0jRIl1ZQGfPJbQggcpbKifw0lcYu9h2jUscIuEJIF7Ei583SxWlKHTjmfrBZpOp8N&#10;vVFHz2QAjOfTyZwAMiAWs9kqNi8R2YXJovMvFXQsbHKO1Pt4kzjcOx8qE9kFEpVAq8udbtsYYF1s&#10;W2QHQXOyi18UQ4KvYa0JYAMhbWAc/qg4aedrLpoH7/yxOJ5tLKA8kRUIwxTSq6FNA/iJs54mMOfu&#10;416g4qx9ZcjOVTqdhpGNwXS2mFCA1yfF9Ykwkqhy7jkbtls/jPneoq4buimNbhi4pRZUOjoSSh2q&#10;OjeOpiwadX4RYYyv44j69W4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2Dap2QAAAAsBAAAP&#10;AAAAAAAAAAEAIAAAACIAAABkcnMvZG93bnJldi54bWxQSwECFAAUAAAACACHTuJAdyymmh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Wcgp8NoAAAAL&#10;AQAADwAAAGRycy9kb3ducmV2LnhtbE2PzU7DMBCE70i8g7VI3FrHEEiaxumBHwkJRYjCpTc33iYR&#10;8TqK3bS8PcsJbjuaT7Mz5ebsBjHjFHpPGtQyAYHUeNtTq+Hz43mRgwjRkDWDJ9TwjQE21eVFaQrr&#10;T/SO8za2gkMoFEZDF+NYSBmaDp0JSz8isXfwkzOR5dRKO5kTh7tB3iTJvXSmJ/7QmREfOmy+tken&#10;YVY1vb087fzjq6nbO1XbXZNFra+vVLIGEfEc/2D4rc/VoeJOe38kG8SgYaGy25RZdlIexcQqzTMQ&#10;ez7ybAWyKuX/DdUPUEsDBBQAAAAIAIdO4kCfjlHf6wEAAIwDAAAOAAAAZHJzL2Uyb0RvYy54bWyt&#10;U81uEzEQviPxDpbvZH/SpNUqmx4aCgd+KtE+gGN7dy3ZHst2sslL8AJI3ODEkTtvQ3kMxt5QFbgh&#10;9jCyx998M/PN7OryYDTZSx8U2JZWs5ISaTkIZfuW3t1eP7ugJERmBdNgZUuPMtDL9dMnq9E1soYB&#10;tJCeIIkNzehaOsTomqIIfJCGhRk4afGxA29YxKvvC+HZiOxGF3VZLosRvHAeuAwBvZvpka4zf9dJ&#10;Ht92XZCR6JZibTFbn+022WK9Yk3vmRsUP5XB/qEKw5TFpA9UGxYZ2Xn1F5VR3EOALs44mAK6TnGZ&#10;e8BuqvKPbt4NzMncC4oT3INM4f/R8jf7G0+UaOl5TYllBmd0/+Hr9/effnz7iPb+y2cyXyaZRhca&#10;RF/ZG3+6BYeh2/E1CAxiuwhZgUPnDem0ci9xH7IHuySHli6ral6dLSg5tnRe14tquZjkl4dIOALm&#10;5dlFiUPiCMiTKViT2JKuzof4QoIh6dBSrWwShjVs/ypErAehvyDJbeFaaZ2Hqy0ZsZL6PFMbh60G&#10;2+fgAFqJBEwhwffbK+3JnqVVyV8qD4l/g6UsGxaGCZefpi487KzIGSNT+rkVJB4dCmNx709E2qZE&#10;Mq/lqeykatJx0ncL4pjlLZIfR57zn9Yz7dTjO54f/0T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IKfDaAAAACwEAAA8AAAAAAAAAAQAgAAAAIgAAAGRycy9kb3ducmV2LnhtbFBLAQIUABQAAAAI&#10;AIdO4kCfjlHf6wEAAIwDAAAOAAAAAAAAAAEAIAAAACkBAABkcnMvZTJvRG9jLnhtbFBLBQYAAAAA&#10;BgAGAFkBAACGBQAAAAA=&#10;">
                  <v:fill on="f" focussize="0,0"/>
                  <v:stroke weight="1pt" color="#000000 [3213]" joinstyle="round"/>
                  <v:imagedata o:title=""/>
                  <o:lock v:ext="edit" aspectratio="f"/>
                </v:line>
                <w10:wrap type="tight"/>
              </v:group>
            </w:pict>
          </mc:Fallback>
        </mc:AlternateContent>
      </w:r>
      <w:bookmarkEnd w:id="3"/>
      <w:r>
        <w:rPr>
          <w:rFonts w:hint="eastAsia" w:ascii="方正小标宋简体" w:hAnsi="方正小标宋简体" w:eastAsia="方正小标宋简体" w:cs="方正小标宋简体"/>
          <w:b w:val="0"/>
          <w:bCs w:val="0"/>
          <w:sz w:val="44"/>
          <w:szCs w:val="44"/>
        </w:rPr>
        <w:t>渔业船舶登记流程图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w:t>
      </w:r>
    </w:p>
    <w:p>
      <w:pPr>
        <w:spacing w:line="260" w:lineRule="exact"/>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tabs>
          <w:tab w:val="left" w:pos="1554"/>
        </w:tabs>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sz w:val="28"/>
          <w:szCs w:val="28"/>
          <w:lang w:val="en-US" w:eastAsia="zh-CN"/>
        </w:rPr>
        <w:t>附件：</w:t>
      </w:r>
      <w:r>
        <w:rPr>
          <w:rFonts w:hint="eastAsia"/>
          <w:lang w:val="en-US" w:eastAsia="zh-CN"/>
        </w:rPr>
        <w:tab/>
      </w:r>
    </w:p>
    <w:tbl>
      <w:tblPr>
        <w:tblStyle w:val="6"/>
        <w:tblW w:w="10700" w:type="dxa"/>
        <w:tblInd w:w="-728" w:type="dxa"/>
        <w:tblLayout w:type="fixed"/>
        <w:tblCellMar>
          <w:top w:w="0" w:type="dxa"/>
          <w:left w:w="108" w:type="dxa"/>
          <w:bottom w:w="0" w:type="dxa"/>
          <w:right w:w="108" w:type="dxa"/>
        </w:tblCellMar>
      </w:tblPr>
      <w:tblGrid>
        <w:gridCol w:w="403"/>
        <w:gridCol w:w="593"/>
        <w:gridCol w:w="382"/>
        <w:gridCol w:w="376"/>
        <w:gridCol w:w="453"/>
        <w:gridCol w:w="203"/>
        <w:gridCol w:w="537"/>
        <w:gridCol w:w="658"/>
        <w:gridCol w:w="452"/>
        <w:gridCol w:w="219"/>
        <w:gridCol w:w="210"/>
        <w:gridCol w:w="576"/>
        <w:gridCol w:w="468"/>
        <w:gridCol w:w="275"/>
        <w:gridCol w:w="587"/>
        <w:gridCol w:w="448"/>
        <w:gridCol w:w="405"/>
        <w:gridCol w:w="756"/>
        <w:gridCol w:w="408"/>
        <w:gridCol w:w="427"/>
        <w:gridCol w:w="529"/>
        <w:gridCol w:w="491"/>
        <w:gridCol w:w="280"/>
        <w:gridCol w:w="564"/>
      </w:tblGrid>
      <w:tr>
        <w:tblPrEx>
          <w:tblCellMar>
            <w:top w:w="0" w:type="dxa"/>
            <w:left w:w="108" w:type="dxa"/>
            <w:bottom w:w="0" w:type="dxa"/>
            <w:right w:w="108" w:type="dxa"/>
          </w:tblCellMar>
        </w:tblPrEx>
        <w:trPr>
          <w:trHeight w:val="780" w:hRule="atLeast"/>
        </w:trPr>
        <w:tc>
          <w:tcPr>
            <w:tcW w:w="10700" w:type="dxa"/>
            <w:gridSpan w:val="2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kern w:val="0"/>
                <w:sz w:val="44"/>
                <w:szCs w:val="44"/>
              </w:rPr>
            </w:pPr>
            <w:r>
              <w:rPr>
                <w:rFonts w:hint="eastAsia" w:ascii="方正小标宋简体" w:hAnsi="方正小标宋简体" w:eastAsia="方正小标宋简体" w:cs="方正小标宋简体"/>
                <w:b w:val="0"/>
                <w:bCs w:val="0"/>
                <w:kern w:val="0"/>
                <w:sz w:val="44"/>
                <w:szCs w:val="44"/>
              </w:rPr>
              <w:t>渔业船舶</w:t>
            </w:r>
            <w:r>
              <w:rPr>
                <w:rFonts w:hint="eastAsia" w:ascii="方正小标宋简体" w:hAnsi="方正小标宋简体" w:eastAsia="方正小标宋简体" w:cs="方正小标宋简体"/>
                <w:b w:val="0"/>
                <w:bCs w:val="0"/>
                <w:kern w:val="0"/>
                <w:sz w:val="44"/>
                <w:szCs w:val="44"/>
                <w:lang w:eastAsia="zh-CN"/>
              </w:rPr>
              <w:t>登记</w:t>
            </w:r>
            <w:r>
              <w:rPr>
                <w:rFonts w:hint="eastAsia" w:ascii="方正小标宋简体" w:hAnsi="方正小标宋简体" w:eastAsia="方正小标宋简体" w:cs="方正小标宋简体"/>
                <w:b w:val="0"/>
                <w:bCs w:val="0"/>
                <w:kern w:val="0"/>
                <w:sz w:val="44"/>
                <w:szCs w:val="44"/>
              </w:rPr>
              <w:t>申请表</w:t>
            </w:r>
          </w:p>
        </w:tc>
      </w:tr>
      <w:tr>
        <w:tblPrEx>
          <w:tblCellMar>
            <w:top w:w="0" w:type="dxa"/>
            <w:left w:w="108" w:type="dxa"/>
            <w:bottom w:w="0" w:type="dxa"/>
            <w:right w:w="108" w:type="dxa"/>
          </w:tblCellMar>
        </w:tblPrEx>
        <w:trPr>
          <w:trHeight w:val="495" w:hRule="atLeast"/>
        </w:trPr>
        <w:tc>
          <w:tcPr>
            <w:tcW w:w="10700" w:type="dxa"/>
            <w:gridSpan w:val="24"/>
            <w:tcBorders>
              <w:top w:val="nil"/>
              <w:left w:val="nil"/>
              <w:bottom w:val="single" w:color="auto"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编号：（地区简称）船登（权/籍）（20XX）S-XXXXXX号</w:t>
            </w:r>
          </w:p>
        </w:tc>
      </w:tr>
      <w:tr>
        <w:tblPrEx>
          <w:tblCellMar>
            <w:top w:w="0" w:type="dxa"/>
            <w:left w:w="108" w:type="dxa"/>
            <w:bottom w:w="0" w:type="dxa"/>
            <w:right w:w="108" w:type="dxa"/>
          </w:tblCellMar>
        </w:tblPrEx>
        <w:trPr>
          <w:trHeight w:val="480" w:hRule="atLeast"/>
        </w:trPr>
        <w:tc>
          <w:tcPr>
            <w:tcW w:w="403"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申</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请</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人</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信</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息</w:t>
            </w:r>
          </w:p>
        </w:tc>
        <w:tc>
          <w:tcPr>
            <w:tcW w:w="2007" w:type="dxa"/>
            <w:gridSpan w:val="5"/>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申请人姓名</w:t>
            </w:r>
          </w:p>
        </w:tc>
        <w:tc>
          <w:tcPr>
            <w:tcW w:w="3120" w:type="dxa"/>
            <w:gridSpan w:val="7"/>
            <w:tcBorders>
              <w:top w:val="single" w:color="auto" w:sz="8"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xml:space="preserve">　         </w:t>
            </w:r>
          </w:p>
        </w:tc>
        <w:tc>
          <w:tcPr>
            <w:tcW w:w="862" w:type="dxa"/>
            <w:gridSpan w:val="2"/>
            <w:tcBorders>
              <w:top w:val="single" w:color="auto" w:sz="8"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所占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股份</w:t>
            </w:r>
          </w:p>
        </w:tc>
        <w:tc>
          <w:tcPr>
            <w:tcW w:w="853" w:type="dxa"/>
            <w:gridSpan w:val="2"/>
            <w:tcBorders>
              <w:top w:val="single" w:color="auto" w:sz="8"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56"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36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2699" w:type="dxa"/>
            <w:gridSpan w:val="6"/>
            <w:vMerge w:val="restart"/>
            <w:tcBorders>
              <w:top w:val="single" w:color="auto" w:sz="8" w:space="0"/>
              <w:left w:val="single" w:color="auto"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申请人签字：</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年    月   日</w:t>
            </w:r>
          </w:p>
        </w:tc>
      </w:tr>
      <w:tr>
        <w:tblPrEx>
          <w:tblCellMar>
            <w:top w:w="0" w:type="dxa"/>
            <w:left w:w="108" w:type="dxa"/>
            <w:bottom w:w="0" w:type="dxa"/>
            <w:right w:w="108" w:type="dxa"/>
          </w:tblCellMar>
        </w:tblPrEx>
        <w:trPr>
          <w:trHeight w:val="495"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200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居民身份证号码/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公司注册号</w:t>
            </w:r>
          </w:p>
        </w:tc>
        <w:tc>
          <w:tcPr>
            <w:tcW w:w="3120"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联系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电话</w:t>
            </w:r>
          </w:p>
        </w:tc>
        <w:tc>
          <w:tcPr>
            <w:tcW w:w="1609"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699" w:type="dxa"/>
            <w:gridSpan w:val="6"/>
            <w:vMerge w:val="continue"/>
            <w:tcBorders>
              <w:top w:val="single" w:color="auto" w:sz="8" w:space="0"/>
              <w:left w:val="single" w:color="auto" w:sz="8" w:space="0"/>
              <w:bottom w:val="nil"/>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3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200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申请人地址</w:t>
            </w:r>
          </w:p>
        </w:tc>
        <w:tc>
          <w:tcPr>
            <w:tcW w:w="5591" w:type="dxa"/>
            <w:gridSpan w:val="12"/>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699" w:type="dxa"/>
            <w:gridSpan w:val="6"/>
            <w:vMerge w:val="continue"/>
            <w:tcBorders>
              <w:top w:val="single" w:color="auto" w:sz="8" w:space="0"/>
              <w:left w:val="single" w:color="auto" w:sz="8" w:space="0"/>
              <w:bottom w:val="nil"/>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42" w:hRule="atLeast"/>
        </w:trPr>
        <w:tc>
          <w:tcPr>
            <w:tcW w:w="403"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船</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舶</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基</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本</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信</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息</w:t>
            </w:r>
          </w:p>
        </w:tc>
        <w:tc>
          <w:tcPr>
            <w:tcW w:w="975" w:type="dxa"/>
            <w:gridSpan w:val="2"/>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船  名</w:t>
            </w:r>
          </w:p>
        </w:tc>
        <w:tc>
          <w:tcPr>
            <w:tcW w:w="1569" w:type="dxa"/>
            <w:gridSpan w:val="4"/>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29" w:type="dxa"/>
            <w:gridSpan w:val="3"/>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渔船编码</w:t>
            </w:r>
          </w:p>
        </w:tc>
        <w:tc>
          <w:tcPr>
            <w:tcW w:w="2564" w:type="dxa"/>
            <w:gridSpan w:val="6"/>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p>
        </w:tc>
        <w:tc>
          <w:tcPr>
            <w:tcW w:w="1996" w:type="dxa"/>
            <w:gridSpan w:val="4"/>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船籍港</w:t>
            </w:r>
          </w:p>
        </w:tc>
        <w:tc>
          <w:tcPr>
            <w:tcW w:w="1864" w:type="dxa"/>
            <w:gridSpan w:val="4"/>
            <w:tcBorders>
              <w:top w:val="single" w:color="auto" w:sz="8" w:space="0"/>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船舶呼号/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识别码</w:t>
            </w:r>
          </w:p>
        </w:tc>
        <w:tc>
          <w:tcPr>
            <w:tcW w:w="156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p>
        </w:tc>
        <w:tc>
          <w:tcPr>
            <w:tcW w:w="132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船舶种类</w:t>
            </w:r>
          </w:p>
        </w:tc>
        <w:tc>
          <w:tcPr>
            <w:tcW w:w="2564"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p>
        </w:tc>
        <w:tc>
          <w:tcPr>
            <w:tcW w:w="1996"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生产方式/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养殖证号</w:t>
            </w:r>
          </w:p>
        </w:tc>
        <w:tc>
          <w:tcPr>
            <w:tcW w:w="1864" w:type="dxa"/>
            <w:gridSpan w:val="4"/>
            <w:vMerge w:val="restart"/>
            <w:tcBorders>
              <w:top w:val="single" w:color="auto" w:sz="4" w:space="0"/>
              <w:left w:val="single" w:color="auto"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船体材质</w:t>
            </w:r>
          </w:p>
        </w:tc>
        <w:tc>
          <w:tcPr>
            <w:tcW w:w="156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2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建造完工日期</w:t>
            </w:r>
          </w:p>
        </w:tc>
        <w:tc>
          <w:tcPr>
            <w:tcW w:w="2564"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p>
        </w:tc>
        <w:tc>
          <w:tcPr>
            <w:tcW w:w="1996" w:type="dxa"/>
            <w:gridSpan w:val="4"/>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p>
        </w:tc>
        <w:tc>
          <w:tcPr>
            <w:tcW w:w="1864" w:type="dxa"/>
            <w:gridSpan w:val="4"/>
            <w:vMerge w:val="continue"/>
            <w:tcBorders>
              <w:top w:val="single" w:color="auto" w:sz="4" w:space="0"/>
              <w:left w:val="single" w:color="auto" w:sz="4" w:space="0"/>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造船厂名称</w:t>
            </w:r>
          </w:p>
        </w:tc>
        <w:tc>
          <w:tcPr>
            <w:tcW w:w="5462" w:type="dxa"/>
            <w:gridSpan w:val="1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kern w:val="0"/>
                <w:sz w:val="18"/>
                <w:szCs w:val="18"/>
              </w:rPr>
            </w:pPr>
            <w:r>
              <w:rPr>
                <w:rFonts w:hint="eastAsia" w:ascii="宋体" w:hAnsi="宋体" w:eastAsia="宋体" w:cs="宋体"/>
                <w:kern w:val="0"/>
                <w:sz w:val="18"/>
                <w:szCs w:val="18"/>
              </w:rPr>
              <w:t xml:space="preserve">    </w:t>
            </w:r>
          </w:p>
        </w:tc>
        <w:tc>
          <w:tcPr>
            <w:tcW w:w="1996"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造船地点</w:t>
            </w:r>
          </w:p>
        </w:tc>
        <w:tc>
          <w:tcPr>
            <w:tcW w:w="1864" w:type="dxa"/>
            <w:gridSpan w:val="4"/>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3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船长</w:t>
            </w:r>
          </w:p>
        </w:tc>
        <w:tc>
          <w:tcPr>
            <w:tcW w:w="758" w:type="dxa"/>
            <w:gridSpan w:val="2"/>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p>
        </w:tc>
        <w:tc>
          <w:tcPr>
            <w:tcW w:w="45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型宽</w:t>
            </w:r>
          </w:p>
        </w:tc>
        <w:tc>
          <w:tcPr>
            <w:tcW w:w="65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p>
        </w:tc>
        <w:tc>
          <w:tcPr>
            <w:tcW w:w="452"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型深</w:t>
            </w:r>
          </w:p>
        </w:tc>
        <w:tc>
          <w:tcPr>
            <w:tcW w:w="576"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6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总吨位</w:t>
            </w:r>
          </w:p>
        </w:tc>
        <w:tc>
          <w:tcPr>
            <w:tcW w:w="160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净吨位</w:t>
            </w:r>
          </w:p>
        </w:tc>
        <w:tc>
          <w:tcPr>
            <w:tcW w:w="1864" w:type="dxa"/>
            <w:gridSpan w:val="4"/>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w:t>
            </w:r>
          </w:p>
        </w:tc>
        <w:tc>
          <w:tcPr>
            <w:tcW w:w="19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主机总功率</w:t>
            </w:r>
          </w:p>
        </w:tc>
        <w:tc>
          <w:tcPr>
            <w:tcW w:w="1539" w:type="dxa"/>
            <w:gridSpan w:val="4"/>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p>
        </w:tc>
        <w:tc>
          <w:tcPr>
            <w:tcW w:w="104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千瓦</w:t>
            </w:r>
          </w:p>
        </w:tc>
        <w:tc>
          <w:tcPr>
            <w:tcW w:w="8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主机数量</w:t>
            </w:r>
          </w:p>
        </w:tc>
        <w:tc>
          <w:tcPr>
            <w:tcW w:w="853" w:type="dxa"/>
            <w:gridSpan w:val="2"/>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子船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船名</w:t>
            </w:r>
          </w:p>
        </w:tc>
        <w:tc>
          <w:tcPr>
            <w:tcW w:w="1864" w:type="dxa"/>
            <w:gridSpan w:val="4"/>
            <w:vMerge w:val="restart"/>
            <w:tcBorders>
              <w:top w:val="single" w:color="auto" w:sz="4" w:space="0"/>
              <w:left w:val="single" w:color="auto"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95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主机型号①</w:t>
            </w:r>
          </w:p>
        </w:tc>
        <w:tc>
          <w:tcPr>
            <w:tcW w:w="258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主机功率</w:t>
            </w:r>
          </w:p>
        </w:tc>
        <w:tc>
          <w:tcPr>
            <w:tcW w:w="853" w:type="dxa"/>
            <w:gridSpan w:val="2"/>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p>
        </w:tc>
        <w:tc>
          <w:tcPr>
            <w:tcW w:w="7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千瓦</w:t>
            </w:r>
          </w:p>
        </w:tc>
        <w:tc>
          <w:tcPr>
            <w:tcW w:w="835"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864" w:type="dxa"/>
            <w:gridSpan w:val="4"/>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95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主机型号②</w:t>
            </w:r>
          </w:p>
        </w:tc>
        <w:tc>
          <w:tcPr>
            <w:tcW w:w="258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主机功率</w:t>
            </w:r>
          </w:p>
        </w:tc>
        <w:tc>
          <w:tcPr>
            <w:tcW w:w="853" w:type="dxa"/>
            <w:gridSpan w:val="2"/>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千瓦</w:t>
            </w:r>
          </w:p>
        </w:tc>
        <w:tc>
          <w:tcPr>
            <w:tcW w:w="8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子船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总功率</w:t>
            </w:r>
          </w:p>
        </w:tc>
        <w:tc>
          <w:tcPr>
            <w:tcW w:w="1300" w:type="dxa"/>
            <w:gridSpan w:val="3"/>
            <w:vMerge w:val="restart"/>
            <w:tcBorders>
              <w:top w:val="single" w:color="auto" w:sz="4" w:space="0"/>
              <w:left w:val="single" w:color="auto"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4" w:type="dxa"/>
            <w:vMerge w:val="restart"/>
            <w:tcBorders>
              <w:top w:val="nil"/>
              <w:left w:val="nil"/>
              <w:bottom w:val="single" w:color="000000" w:sz="4"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千瓦</w:t>
            </w: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95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主机型号③</w:t>
            </w:r>
          </w:p>
        </w:tc>
        <w:tc>
          <w:tcPr>
            <w:tcW w:w="258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主机功率</w:t>
            </w:r>
          </w:p>
        </w:tc>
        <w:tc>
          <w:tcPr>
            <w:tcW w:w="853" w:type="dxa"/>
            <w:gridSpan w:val="2"/>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千瓦</w:t>
            </w:r>
          </w:p>
        </w:tc>
        <w:tc>
          <w:tcPr>
            <w:tcW w:w="835"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30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564" w:type="dxa"/>
            <w:vMerge w:val="continue"/>
            <w:tcBorders>
              <w:top w:val="nil"/>
              <w:left w:val="nil"/>
              <w:bottom w:val="single" w:color="000000"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3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1804" w:type="dxa"/>
            <w:gridSpan w:val="4"/>
            <w:tcBorders>
              <w:top w:val="single" w:color="auto" w:sz="4" w:space="0"/>
              <w:left w:val="nil"/>
              <w:bottom w:val="single" w:color="auto"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渔船检验证书编号</w:t>
            </w:r>
          </w:p>
        </w:tc>
        <w:tc>
          <w:tcPr>
            <w:tcW w:w="3323" w:type="dxa"/>
            <w:gridSpan w:val="8"/>
            <w:tcBorders>
              <w:top w:val="single" w:color="auto" w:sz="4" w:space="0"/>
              <w:left w:val="nil"/>
              <w:bottom w:val="single" w:color="auto"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10" w:type="dxa"/>
            <w:gridSpan w:val="3"/>
            <w:tcBorders>
              <w:top w:val="single" w:color="auto" w:sz="4" w:space="0"/>
              <w:left w:val="nil"/>
              <w:bottom w:val="single" w:color="auto"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证书有效期</w:t>
            </w:r>
          </w:p>
        </w:tc>
        <w:tc>
          <w:tcPr>
            <w:tcW w:w="3860" w:type="dxa"/>
            <w:gridSpan w:val="8"/>
            <w:tcBorders>
              <w:top w:val="single" w:color="auto" w:sz="4" w:space="0"/>
              <w:left w:val="single" w:color="auto" w:sz="4" w:space="0"/>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85" w:hRule="atLeast"/>
        </w:trPr>
        <w:tc>
          <w:tcPr>
            <w:tcW w:w="403"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申请业务种类</w:t>
            </w:r>
          </w:p>
        </w:tc>
        <w:tc>
          <w:tcPr>
            <w:tcW w:w="593" w:type="dxa"/>
            <w:tcBorders>
              <w:top w:val="single" w:color="auto"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申请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内容</w:t>
            </w:r>
          </w:p>
        </w:tc>
        <w:tc>
          <w:tcPr>
            <w:tcW w:w="9704" w:type="dxa"/>
            <w:gridSpan w:val="22"/>
            <w:tcBorders>
              <w:top w:val="single" w:color="auto"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xml:space="preserve"> □渔业船舶所有权登记证书                             □渔业船舶国籍证书 （国内/远洋）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□临时渔业船舶国籍证书（国内/远洋）                  □渔业船舶注销/中止登记证明书</w:t>
            </w:r>
          </w:p>
        </w:tc>
      </w:tr>
      <w:tr>
        <w:tblPrEx>
          <w:tblCellMar>
            <w:top w:w="0" w:type="dxa"/>
            <w:left w:w="108" w:type="dxa"/>
            <w:bottom w:w="0" w:type="dxa"/>
            <w:right w:w="108" w:type="dxa"/>
          </w:tblCellMar>
        </w:tblPrEx>
        <w:trPr>
          <w:trHeight w:val="60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restart"/>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取得</w:t>
            </w:r>
          </w:p>
        </w:tc>
        <w:tc>
          <w:tcPr>
            <w:tcW w:w="9704" w:type="dxa"/>
            <w:gridSpan w:val="22"/>
            <w:tcBorders>
              <w:top w:val="single" w:color="auto"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船舶来源：□制造  □进口  □购置  □依法拍卖或法院判决  □继承或赠与  □从境外租进  □国内渔船转远洋生产  □其他</w:t>
            </w:r>
          </w:p>
        </w:tc>
      </w:tr>
      <w:tr>
        <w:tblPrEx>
          <w:tblCellMar>
            <w:top w:w="0" w:type="dxa"/>
            <w:left w:w="108" w:type="dxa"/>
            <w:bottom w:w="0" w:type="dxa"/>
            <w:right w:w="108" w:type="dxa"/>
          </w:tblCellMar>
        </w:tblPrEx>
        <w:trPr>
          <w:trHeight w:val="555"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41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批准文件编号</w:t>
            </w:r>
          </w:p>
        </w:tc>
        <w:tc>
          <w:tcPr>
            <w:tcW w:w="3120"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p>
        </w:tc>
        <w:tc>
          <w:tcPr>
            <w:tcW w:w="8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原船名</w:t>
            </w:r>
          </w:p>
        </w:tc>
        <w:tc>
          <w:tcPr>
            <w:tcW w:w="1609" w:type="dxa"/>
            <w:gridSpan w:val="3"/>
            <w:tcBorders>
              <w:top w:val="single" w:color="auto" w:sz="4" w:space="0"/>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渔船编码/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原船国籍</w:t>
            </w:r>
          </w:p>
        </w:tc>
        <w:tc>
          <w:tcPr>
            <w:tcW w:w="1335"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4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41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注销/中止登记证明书编号</w:t>
            </w:r>
          </w:p>
        </w:tc>
        <w:tc>
          <w:tcPr>
            <w:tcW w:w="3120"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7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原渔业捕捞许可证/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远洋项目批准文件编号</w:t>
            </w:r>
          </w:p>
        </w:tc>
        <w:tc>
          <w:tcPr>
            <w:tcW w:w="2699" w:type="dxa"/>
            <w:gridSpan w:val="6"/>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9704" w:type="dxa"/>
            <w:gridSpan w:val="22"/>
            <w:tcBorders>
              <w:top w:val="single" w:color="auto" w:sz="4"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共有人姓名、居民身份证号码/公司注册号和股份：</w:t>
            </w:r>
          </w:p>
        </w:tc>
      </w:tr>
      <w:tr>
        <w:tblPrEx>
          <w:tblCellMar>
            <w:top w:w="0" w:type="dxa"/>
            <w:left w:w="108" w:type="dxa"/>
            <w:bottom w:w="0" w:type="dxa"/>
            <w:right w:w="108" w:type="dxa"/>
          </w:tblCellMar>
        </w:tblPrEx>
        <w:trPr>
          <w:trHeight w:val="39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9704" w:type="dxa"/>
            <w:gridSpan w:val="22"/>
            <w:tcBorders>
              <w:top w:val="nil"/>
              <w:left w:val="nil"/>
              <w:bottom w:val="nil"/>
              <w:right w:val="single" w:color="000000" w:sz="8"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951" w:type="dxa"/>
            <w:gridSpan w:val="5"/>
            <w:tcBorders>
              <w:top w:val="single" w:color="auto"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船舶经营人/项目代理人名称</w:t>
            </w:r>
          </w:p>
        </w:tc>
        <w:tc>
          <w:tcPr>
            <w:tcW w:w="3445"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60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公司注册号</w:t>
            </w:r>
          </w:p>
        </w:tc>
        <w:tc>
          <w:tcPr>
            <w:tcW w:w="2699" w:type="dxa"/>
            <w:gridSpan w:val="6"/>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951" w:type="dxa"/>
            <w:gridSpan w:val="5"/>
            <w:tcBorders>
              <w:top w:val="single" w:color="auto" w:sz="4" w:space="0"/>
              <w:left w:val="nil"/>
              <w:bottom w:val="single" w:color="auto"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船舶经营人/项目代理人地址</w:t>
            </w:r>
          </w:p>
        </w:tc>
        <w:tc>
          <w:tcPr>
            <w:tcW w:w="3445" w:type="dxa"/>
            <w:gridSpan w:val="8"/>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609" w:type="dxa"/>
            <w:gridSpan w:val="3"/>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2699" w:type="dxa"/>
            <w:gridSpan w:val="6"/>
            <w:tcBorders>
              <w:top w:val="single" w:color="auto" w:sz="4" w:space="0"/>
              <w:left w:val="nil"/>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证件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1951" w:type="dxa"/>
            <w:gridSpan w:val="5"/>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原所有权登记证书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编号</w:t>
            </w:r>
          </w:p>
        </w:tc>
        <w:tc>
          <w:tcPr>
            <w:tcW w:w="2583" w:type="dxa"/>
            <w:gridSpan w:val="6"/>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　</w:t>
            </w:r>
          </w:p>
        </w:tc>
        <w:tc>
          <w:tcPr>
            <w:tcW w:w="2471" w:type="dxa"/>
            <w:gridSpan w:val="5"/>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取得所有权日期</w:t>
            </w:r>
          </w:p>
        </w:tc>
        <w:tc>
          <w:tcPr>
            <w:tcW w:w="2699" w:type="dxa"/>
            <w:gridSpan w:val="6"/>
            <w:tcBorders>
              <w:top w:val="single" w:color="auto"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2"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8" w:space="0"/>
              <w:left w:val="single" w:color="auto"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951" w:type="dxa"/>
            <w:gridSpan w:val="5"/>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原国籍证书编号</w:t>
            </w:r>
          </w:p>
        </w:tc>
        <w:tc>
          <w:tcPr>
            <w:tcW w:w="2583" w:type="dxa"/>
            <w:gridSpan w:val="6"/>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p>
        </w:tc>
        <w:tc>
          <w:tcPr>
            <w:tcW w:w="2471" w:type="dxa"/>
            <w:gridSpan w:val="5"/>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证书有效期</w:t>
            </w:r>
          </w:p>
        </w:tc>
        <w:tc>
          <w:tcPr>
            <w:tcW w:w="2699" w:type="dxa"/>
            <w:gridSpan w:val="6"/>
            <w:tcBorders>
              <w:top w:val="single" w:color="auto" w:sz="4" w:space="0"/>
              <w:left w:val="nil"/>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63"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换发</w:t>
            </w:r>
          </w:p>
        </w:tc>
        <w:tc>
          <w:tcPr>
            <w:tcW w:w="9704" w:type="dxa"/>
            <w:gridSpan w:val="22"/>
            <w:tcBorders>
              <w:top w:val="nil"/>
              <w:left w:val="nil"/>
              <w:bottom w:val="single" w:color="auto" w:sz="4"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xml:space="preserve">□有效期届满        □证件污损不能使用       □其他情况   </w:t>
            </w:r>
          </w:p>
        </w:tc>
      </w:tr>
      <w:tr>
        <w:tblPrEx>
          <w:tblCellMar>
            <w:top w:w="0" w:type="dxa"/>
            <w:left w:w="108" w:type="dxa"/>
            <w:bottom w:w="0" w:type="dxa"/>
            <w:right w:w="108" w:type="dxa"/>
          </w:tblCellMar>
        </w:tblPrEx>
        <w:trPr>
          <w:trHeight w:val="52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补发</w:t>
            </w:r>
          </w:p>
        </w:tc>
        <w:tc>
          <w:tcPr>
            <w:tcW w:w="9704" w:type="dxa"/>
            <w:gridSpan w:val="22"/>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□境内遗失、灭失    □境外遗失、灭失或者损坏  □其他情况</w:t>
            </w:r>
          </w:p>
        </w:tc>
      </w:tr>
      <w:tr>
        <w:tblPrEx>
          <w:tblCellMar>
            <w:top w:w="0" w:type="dxa"/>
            <w:left w:w="108" w:type="dxa"/>
            <w:bottom w:w="0" w:type="dxa"/>
            <w:right w:w="108" w:type="dxa"/>
          </w:tblCellMar>
        </w:tblPrEx>
        <w:trPr>
          <w:trHeight w:val="984"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tcBorders>
              <w:top w:val="single" w:color="auto" w:sz="4"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变更</w:t>
            </w:r>
          </w:p>
        </w:tc>
        <w:tc>
          <w:tcPr>
            <w:tcW w:w="9704" w:type="dxa"/>
            <w:gridSpan w:val="22"/>
            <w:tcBorders>
              <w:top w:val="single" w:color="auto" w:sz="4"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□船名变更  □船籍港变更  □船舶主尺度、吨位或船舶种类   □船舶主机变更  □船舶所有人信息变更（所有权未发生转移）   □船舶共有情况变更  □其他情况</w:t>
            </w:r>
          </w:p>
        </w:tc>
      </w:tr>
      <w:tr>
        <w:tblPrEx>
          <w:tblCellMar>
            <w:top w:w="0" w:type="dxa"/>
            <w:left w:w="108" w:type="dxa"/>
            <w:bottom w:w="0" w:type="dxa"/>
            <w:right w:w="108" w:type="dxa"/>
          </w:tblCellMar>
        </w:tblPrEx>
        <w:trPr>
          <w:trHeight w:val="1035"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restart"/>
            <w:tcBorders>
              <w:top w:val="single" w:color="auto" w:sz="4" w:space="0"/>
              <w:left w:val="single" w:color="auto"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注销/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中止</w:t>
            </w:r>
          </w:p>
        </w:tc>
        <w:tc>
          <w:tcPr>
            <w:tcW w:w="1951" w:type="dxa"/>
            <w:gridSpan w:val="5"/>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□注销     □中止</w:t>
            </w:r>
          </w:p>
        </w:tc>
        <w:tc>
          <w:tcPr>
            <w:tcW w:w="111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理由：</w:t>
            </w:r>
          </w:p>
        </w:tc>
        <w:tc>
          <w:tcPr>
            <w:tcW w:w="6643" w:type="dxa"/>
            <w:gridSpan w:val="15"/>
            <w:tcBorders>
              <w:top w:val="single" w:color="auto" w:sz="4"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 xml:space="preserve">□船舶灭失或失踪满6个月  □船舶拆解、销毁   □自行终止渔业生产  □依法拍卖或法院判决  □国内渔船转远洋生产  □非专业远洋渔船回国内生产  □其他情况  □所有权转移（受让人姓名：              ，身份证号码/公司注册号：             ，地址：                                  ）    </w:t>
            </w:r>
          </w:p>
        </w:tc>
      </w:tr>
      <w:tr>
        <w:tblPrEx>
          <w:tblCellMar>
            <w:top w:w="0" w:type="dxa"/>
            <w:left w:w="108" w:type="dxa"/>
            <w:bottom w:w="0" w:type="dxa"/>
            <w:right w:w="108" w:type="dxa"/>
          </w:tblCellMar>
        </w:tblPrEx>
        <w:trPr>
          <w:trHeight w:val="345"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4" w:space="0"/>
              <w:left w:val="single" w:color="auto" w:sz="8" w:space="0"/>
              <w:bottom w:val="nil"/>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951" w:type="dxa"/>
            <w:gridSpan w:val="5"/>
            <w:vMerge w:val="continue"/>
            <w:tcBorders>
              <w:top w:val="single" w:color="auto"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110"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473" w:type="dxa"/>
            <w:gridSpan w:val="4"/>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批准文件编号：</w:t>
            </w:r>
          </w:p>
        </w:tc>
        <w:tc>
          <w:tcPr>
            <w:tcW w:w="275"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5"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9"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1"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64"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403"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vMerge w:val="continue"/>
            <w:tcBorders>
              <w:top w:val="single" w:color="auto" w:sz="4" w:space="0"/>
              <w:left w:val="single" w:color="auto" w:sz="8" w:space="0"/>
              <w:bottom w:val="nil"/>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95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债务纠纷及拖欠港口费用情况</w:t>
            </w:r>
          </w:p>
        </w:tc>
        <w:tc>
          <w:tcPr>
            <w:tcW w:w="2115"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□无   □有</w:t>
            </w:r>
          </w:p>
        </w:tc>
        <w:tc>
          <w:tcPr>
            <w:tcW w:w="3347" w:type="dxa"/>
            <w:gridSpan w:val="7"/>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船舶租赁和抵押情况</w:t>
            </w:r>
          </w:p>
        </w:tc>
        <w:tc>
          <w:tcPr>
            <w:tcW w:w="2291" w:type="dxa"/>
            <w:gridSpan w:val="5"/>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   □有</w:t>
            </w:r>
          </w:p>
        </w:tc>
      </w:tr>
      <w:tr>
        <w:tblPrEx>
          <w:tblCellMar>
            <w:top w:w="0" w:type="dxa"/>
            <w:left w:w="108" w:type="dxa"/>
            <w:bottom w:w="0" w:type="dxa"/>
            <w:right w:w="108" w:type="dxa"/>
          </w:tblCellMar>
        </w:tblPrEx>
        <w:trPr>
          <w:trHeight w:val="1829" w:hRule="atLeast"/>
        </w:trPr>
        <w:tc>
          <w:tcPr>
            <w:tcW w:w="403"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附</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属</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信</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息</w:t>
            </w:r>
          </w:p>
        </w:tc>
        <w:tc>
          <w:tcPr>
            <w:tcW w:w="593" w:type="dxa"/>
            <w:tcBorders>
              <w:top w:val="single" w:color="auto"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附送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9704" w:type="dxa"/>
            <w:gridSpan w:val="22"/>
            <w:tcBorders>
              <w:top w:val="single" w:color="auto"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□申请表 □所有人户口簿或企业法人营业执照 □船网工具指标批准书 □租赁批准文件 □拍卖、判决文书  □继承、赠与协议 □渔船检验证书  □渔业捕捞许可证 □远洋渔业项目批准文件 □渔船买卖合同 □渔船建造合同 □渔船交接文件  □所有权登记证书  □国籍证书  □临时国籍证书  □拆解、销毁处理证明  □灭失证明  □注销/中止登记证明书  □其他</w:t>
            </w:r>
          </w:p>
        </w:tc>
      </w:tr>
      <w:tr>
        <w:tblPrEx>
          <w:tblCellMar>
            <w:top w:w="0" w:type="dxa"/>
            <w:left w:w="108" w:type="dxa"/>
            <w:bottom w:w="0" w:type="dxa"/>
            <w:right w:w="108" w:type="dxa"/>
          </w:tblCellMar>
        </w:tblPrEx>
        <w:trPr>
          <w:trHeight w:val="360" w:hRule="atLeast"/>
        </w:trPr>
        <w:tc>
          <w:tcPr>
            <w:tcW w:w="403"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0"/>
                <w:sz w:val="18"/>
                <w:szCs w:val="18"/>
              </w:rPr>
            </w:pPr>
          </w:p>
        </w:tc>
        <w:tc>
          <w:tcPr>
            <w:tcW w:w="593" w:type="dxa"/>
            <w:tcBorders>
              <w:top w:val="nil"/>
              <w:left w:val="nil"/>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附注</w:t>
            </w:r>
          </w:p>
        </w:tc>
        <w:tc>
          <w:tcPr>
            <w:tcW w:w="9704" w:type="dxa"/>
            <w:gridSpan w:val="22"/>
            <w:tcBorders>
              <w:top w:val="nil"/>
              <w:left w:val="nil"/>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005" w:hRule="atLeast"/>
        </w:trPr>
        <w:tc>
          <w:tcPr>
            <w:tcW w:w="403"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p>
        </w:tc>
        <w:tc>
          <w:tcPr>
            <w:tcW w:w="10297" w:type="dxa"/>
            <w:gridSpan w:val="2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说明：1.每份申请书仅限填写一艘渔船。2.渔船所有权和国内渔船国籍登记只填写中文；远洋渔船国籍登记需同时填写中文和英文，英文材料另附页。3.船舶种类栏填写：国内捕捞船/非专业远洋渔船/专业远洋渔船/养殖船/捕捞辅助船/其他辅助船。4.“生产方式/养殖证号”栏与“船舶种类”栏对应填写：国内捕捞渔船和非专业远洋渔船填写作业类型，专业远洋渔船填写作业方式或辅助方式，养殖渔船填写养殖证号，辅助船填写辅助船类型。</w:t>
            </w:r>
          </w:p>
        </w:tc>
      </w:tr>
    </w:tbl>
    <w:p>
      <w:pPr>
        <w:keepNext w:val="0"/>
        <w:keepLines w:val="0"/>
        <w:pageBreakBefore w:val="0"/>
        <w:widowControl w:val="0"/>
        <w:tabs>
          <w:tab w:val="left" w:pos="1554"/>
        </w:tabs>
        <w:kinsoku/>
        <w:wordWrap/>
        <w:overflowPunct/>
        <w:topLinePunct w:val="0"/>
        <w:autoSpaceDE/>
        <w:autoSpaceDN/>
        <w:bidi w:val="0"/>
        <w:adjustRightInd/>
        <w:snapToGrid/>
        <w:spacing w:line="20" w:lineRule="exact"/>
        <w:jc w:val="left"/>
        <w:textAlignment w:val="auto"/>
        <w:rPr>
          <w:rFonts w:hint="default"/>
          <w:lang w:val="en-US" w:eastAsia="zh-CN"/>
        </w:rPr>
      </w:pP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p>
    <w:pPr>
      <w:pStyle w:val="4"/>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1B"/>
    <w:rsid w:val="00085C84"/>
    <w:rsid w:val="000E07C1"/>
    <w:rsid w:val="00227C0F"/>
    <w:rsid w:val="0031641D"/>
    <w:rsid w:val="003B5D87"/>
    <w:rsid w:val="003D00EC"/>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15009BB"/>
    <w:rsid w:val="097F66D9"/>
    <w:rsid w:val="0BD31229"/>
    <w:rsid w:val="0EC12C9D"/>
    <w:rsid w:val="112306C2"/>
    <w:rsid w:val="11402F67"/>
    <w:rsid w:val="13BA0C24"/>
    <w:rsid w:val="15C22869"/>
    <w:rsid w:val="1904343B"/>
    <w:rsid w:val="1B547A8F"/>
    <w:rsid w:val="1E4828D7"/>
    <w:rsid w:val="1F7C62EB"/>
    <w:rsid w:val="201A5599"/>
    <w:rsid w:val="20EA5D70"/>
    <w:rsid w:val="242B41A7"/>
    <w:rsid w:val="251C6936"/>
    <w:rsid w:val="280C61B5"/>
    <w:rsid w:val="2FE55CCA"/>
    <w:rsid w:val="30746B62"/>
    <w:rsid w:val="31076E21"/>
    <w:rsid w:val="331A46AB"/>
    <w:rsid w:val="36F73790"/>
    <w:rsid w:val="3B220883"/>
    <w:rsid w:val="3C7138EC"/>
    <w:rsid w:val="3D1B3E34"/>
    <w:rsid w:val="3DE34786"/>
    <w:rsid w:val="3F972030"/>
    <w:rsid w:val="3F9909E2"/>
    <w:rsid w:val="42F80AF9"/>
    <w:rsid w:val="440F7BEF"/>
    <w:rsid w:val="4777723E"/>
    <w:rsid w:val="497B4C3B"/>
    <w:rsid w:val="4AB528F7"/>
    <w:rsid w:val="4E3D3709"/>
    <w:rsid w:val="4E4B208D"/>
    <w:rsid w:val="50151493"/>
    <w:rsid w:val="501E14AB"/>
    <w:rsid w:val="536350DE"/>
    <w:rsid w:val="54276E3E"/>
    <w:rsid w:val="54BC3357"/>
    <w:rsid w:val="56EA02BE"/>
    <w:rsid w:val="58C2203C"/>
    <w:rsid w:val="591B422F"/>
    <w:rsid w:val="5AC220F9"/>
    <w:rsid w:val="611420F5"/>
    <w:rsid w:val="64700CB9"/>
    <w:rsid w:val="649C2630"/>
    <w:rsid w:val="657169A0"/>
    <w:rsid w:val="6648661E"/>
    <w:rsid w:val="66AD28CA"/>
    <w:rsid w:val="67DB75A0"/>
    <w:rsid w:val="68170F7C"/>
    <w:rsid w:val="69BD6C6A"/>
    <w:rsid w:val="6CFA7B46"/>
    <w:rsid w:val="6D9276E1"/>
    <w:rsid w:val="6ED149F7"/>
    <w:rsid w:val="70026FE0"/>
    <w:rsid w:val="71386623"/>
    <w:rsid w:val="71786FE7"/>
    <w:rsid w:val="76B94492"/>
    <w:rsid w:val="779246BD"/>
    <w:rsid w:val="7BEE02F1"/>
    <w:rsid w:val="7CA81E20"/>
    <w:rsid w:val="7DA94981"/>
    <w:rsid w:val="7EC552C7"/>
    <w:rsid w:val="7EF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6">
    <w:name w:val="要求"/>
    <w:qFormat/>
    <w:uiPriority w:val="99"/>
    <w:pPr>
      <w:tabs>
        <w:tab w:val="center" w:pos="4201"/>
        <w:tab w:val="right" w:leader="dot" w:pos="9298"/>
      </w:tabs>
      <w:autoSpaceDE w:val="0"/>
      <w:autoSpaceDN w:val="0"/>
      <w:adjustRightInd w:val="0"/>
      <w:snapToGrid w:val="0"/>
      <w:ind w:left="200" w:leftChars="200" w:firstLine="200" w:firstLineChars="200"/>
      <w:jc w:val="both"/>
    </w:pPr>
    <w:rPr>
      <w:rFonts w:ascii="宋体" w:hAnsiTheme="minorHAnsi" w:eastAsiaTheme="minorEastAsia" w:cstheme="minorBidi"/>
      <w:kern w:val="2"/>
      <w:sz w:val="21"/>
      <w:szCs w:val="22"/>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465</Words>
  <Characters>2656</Characters>
  <Lines>1</Lines>
  <Paragraphs>1</Paragraphs>
  <TotalTime>3</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2020-05-02T09:31:09Z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