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实行不定时工作制和综合计算工时</w:t>
      </w: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8"/>
          <w:szCs w:val="48"/>
        </w:rPr>
        <w:t>工作制审批指南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仿宋" w:hAnsi="仿宋" w:eastAsia="仿宋" w:cs="仿宋"/>
          <w:b w:val="0"/>
          <w:bCs w:val="0"/>
          <w:sz w:val="24"/>
          <w:szCs w:val="24"/>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ind w:firstLine="548" w:firstLineChars="196"/>
        <w:rPr>
          <w:rFonts w:ascii="仿宋" w:hAnsi="仿宋" w:eastAsia="仿宋" w:cs="仿宋"/>
          <w:bCs/>
          <w:sz w:val="28"/>
          <w:szCs w:val="28"/>
        </w:rPr>
      </w:pPr>
    </w:p>
    <w:p>
      <w:pPr>
        <w:adjustRightInd w:val="0"/>
        <w:snapToGrid w:val="0"/>
        <w:jc w:val="center"/>
        <w:rPr>
          <w:rFonts w:ascii="黑体" w:hAnsi="黑体" w:eastAsia="黑体"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黑体" w:hAnsi="黑体" w:eastAsia="黑体" w:cs="仿宋"/>
          <w:b/>
          <w:bCs/>
          <w:sz w:val="32"/>
          <w:szCs w:val="32"/>
        </w:rPr>
        <w:sectPr>
          <w:footerReference r:id="rId5" w:type="first"/>
          <w:headerReference r:id="rId3" w:type="default"/>
          <w:footerReference r:id="rId4" w:type="default"/>
          <w:pgSz w:w="11906" w:h="16838"/>
          <w:pgMar w:top="1440" w:right="1576" w:bottom="1440" w:left="1576"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实行不定时工作制和综合计算工时工作制</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审批指南</w:t>
      </w:r>
    </w:p>
    <w:p>
      <w:pPr>
        <w:spacing w:line="400" w:lineRule="exact"/>
        <w:outlineLvl w:val="0"/>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宋体" w:hAnsi="宋体" w:eastAsia="宋体" w:cs="宋体"/>
          <w:sz w:val="28"/>
          <w:szCs w:val="28"/>
        </w:rPr>
      </w:pPr>
      <w:r>
        <w:rPr>
          <w:rFonts w:hint="eastAsia" w:ascii="宋体" w:hAnsi="宋体" w:eastAsia="宋体" w:cs="宋体"/>
          <w:b/>
          <w:sz w:val="28"/>
          <w:szCs w:val="28"/>
        </w:rPr>
        <w:t>实行不定时工作制和综合计算工时工作制审批申请材料目录</w:t>
      </w:r>
    </w:p>
    <w:tbl>
      <w:tblPr>
        <w:tblStyle w:val="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355"/>
        <w:gridCol w:w="1187"/>
        <w:gridCol w:w="896"/>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18"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440" w:lineRule="exact"/>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序号</w:t>
            </w:r>
          </w:p>
        </w:tc>
        <w:tc>
          <w:tcPr>
            <w:tcW w:w="4355"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提交材料名称</w:t>
            </w:r>
          </w:p>
        </w:tc>
        <w:tc>
          <w:tcPr>
            <w:tcW w:w="1187"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介质</w:t>
            </w:r>
          </w:p>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要求</w:t>
            </w:r>
          </w:p>
        </w:tc>
        <w:tc>
          <w:tcPr>
            <w:tcW w:w="896"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数量要求</w:t>
            </w:r>
          </w:p>
        </w:tc>
        <w:tc>
          <w:tcPr>
            <w:tcW w:w="1782" w:type="dxa"/>
            <w:vAlign w:val="center"/>
          </w:tcPr>
          <w:p>
            <w:pPr>
              <w:keepNext w:val="0"/>
              <w:keepLines w:val="0"/>
              <w:pageBreakBefore w:val="0"/>
              <w:kinsoku/>
              <w:wordWrap/>
              <w:overflowPunct/>
              <w:topLinePunct w:val="0"/>
              <w:bidi w:val="0"/>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8" w:type="dxa"/>
            <w:vAlign w:val="center"/>
          </w:tcPr>
          <w:p>
            <w:pPr>
              <w:keepNext w:val="0"/>
              <w:keepLines w:val="0"/>
              <w:pageBreakBefore w:val="0"/>
              <w:widowControl/>
              <w:kinsoku/>
              <w:wordWrap/>
              <w:overflowPunct/>
              <w:topLinePunct w:val="0"/>
              <w:bidi w:val="0"/>
              <w:spacing w:line="440" w:lineRule="exact"/>
              <w:ind w:left="-109" w:leftChars="-52" w:firstLine="1"/>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4355" w:type="dxa"/>
            <w:vAlign w:val="center"/>
          </w:tcPr>
          <w:p>
            <w:pPr>
              <w:keepNext w:val="0"/>
              <w:keepLines w:val="0"/>
              <w:pageBreakBefore w:val="0"/>
              <w:widowControl/>
              <w:kinsoku/>
              <w:wordWrap/>
              <w:overflowPunct/>
              <w:topLinePunct w:val="0"/>
              <w:bidi w:val="0"/>
              <w:spacing w:line="440" w:lineRule="exac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企业实行不定时工作制及综合计算工时工作制申请表</w:t>
            </w:r>
          </w:p>
        </w:tc>
        <w:tc>
          <w:tcPr>
            <w:tcW w:w="1187"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896"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val="en-US" w:eastAsia="zh-CN"/>
              </w:rPr>
              <w:t>2</w:t>
            </w:r>
          </w:p>
        </w:tc>
        <w:tc>
          <w:tcPr>
            <w:tcW w:w="1782"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kinsoku/>
              <w:wordWrap/>
              <w:overflowPunct/>
              <w:topLinePunct w:val="0"/>
              <w:bidi w:val="0"/>
              <w:spacing w:line="440" w:lineRule="exact"/>
              <w:ind w:left="-109" w:leftChars="-52" w:firstLine="1"/>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4355" w:type="dxa"/>
            <w:vAlign w:val="center"/>
          </w:tcPr>
          <w:p>
            <w:pPr>
              <w:keepNext w:val="0"/>
              <w:keepLines w:val="0"/>
              <w:pageBreakBefore w:val="0"/>
              <w:widowControl/>
              <w:kinsoku/>
              <w:wordWrap/>
              <w:overflowPunct/>
              <w:topLinePunct w:val="0"/>
              <w:bidi w:val="0"/>
              <w:spacing w:line="440" w:lineRule="exact"/>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sz w:val="24"/>
                <w:szCs w:val="24"/>
              </w:rPr>
              <w:t>企业实行不定时工作制及综合计算工时工作制的</w:t>
            </w:r>
            <w:r>
              <w:rPr>
                <w:rFonts w:hint="eastAsia" w:asciiTheme="majorEastAsia" w:hAnsiTheme="majorEastAsia" w:eastAsiaTheme="majorEastAsia" w:cstheme="majorEastAsia"/>
                <w:sz w:val="24"/>
                <w:szCs w:val="24"/>
                <w:lang w:eastAsia="zh-CN"/>
              </w:rPr>
              <w:t>实施方案</w:t>
            </w:r>
          </w:p>
        </w:tc>
        <w:tc>
          <w:tcPr>
            <w:tcW w:w="1187"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896"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val="en-US" w:eastAsia="zh-CN"/>
              </w:rPr>
              <w:t>2</w:t>
            </w:r>
          </w:p>
        </w:tc>
        <w:tc>
          <w:tcPr>
            <w:tcW w:w="1782" w:type="dxa"/>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kinsoku/>
              <w:wordWrap/>
              <w:overflowPunct/>
              <w:topLinePunct w:val="0"/>
              <w:bidi w:val="0"/>
              <w:spacing w:line="440" w:lineRule="exact"/>
              <w:ind w:left="-109" w:leftChars="-52" w:firstLine="1"/>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4355" w:type="dxa"/>
            <w:vAlign w:val="center"/>
          </w:tcPr>
          <w:p>
            <w:pPr>
              <w:keepNext w:val="0"/>
              <w:keepLines w:val="0"/>
              <w:pageBreakBefore w:val="0"/>
              <w:widowControl/>
              <w:kinsoku/>
              <w:wordWrap/>
              <w:overflowPunct/>
              <w:topLinePunct w:val="0"/>
              <w:bidi w:val="0"/>
              <w:spacing w:line="440" w:lineRule="exact"/>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企业营业执照副本</w:t>
            </w:r>
            <w:r>
              <w:rPr>
                <w:rFonts w:hint="eastAsia" w:asciiTheme="majorEastAsia" w:hAnsiTheme="majorEastAsia" w:eastAsiaTheme="majorEastAsia" w:cstheme="majorEastAsia"/>
                <w:kern w:val="0"/>
                <w:sz w:val="24"/>
                <w:szCs w:val="24"/>
                <w:lang w:eastAsia="zh-CN"/>
              </w:rPr>
              <w:t>及法定代表人身份证</w:t>
            </w:r>
          </w:p>
        </w:tc>
        <w:tc>
          <w:tcPr>
            <w:tcW w:w="1187" w:type="dxa"/>
            <w:vAlign w:val="center"/>
          </w:tcPr>
          <w:p>
            <w:pPr>
              <w:keepNext w:val="0"/>
              <w:keepLines w:val="0"/>
              <w:pageBreakBefore w:val="0"/>
              <w:widowControl/>
              <w:kinsoku/>
              <w:wordWrap/>
              <w:overflowPunct/>
              <w:topLinePunct w:val="0"/>
              <w:bidi w:val="0"/>
              <w:spacing w:line="440" w:lineRule="exac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原件和</w:t>
            </w:r>
          </w:p>
          <w:p>
            <w:pPr>
              <w:keepNext w:val="0"/>
              <w:keepLines w:val="0"/>
              <w:pageBreakBefore w:val="0"/>
              <w:widowControl/>
              <w:kinsoku/>
              <w:wordWrap/>
              <w:overflowPunct/>
              <w:topLinePunct w:val="0"/>
              <w:bidi w:val="0"/>
              <w:spacing w:line="440" w:lineRule="exac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复印件</w:t>
            </w:r>
          </w:p>
        </w:tc>
        <w:tc>
          <w:tcPr>
            <w:tcW w:w="896"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val="en-US" w:eastAsia="zh-CN"/>
              </w:rPr>
              <w:t>2</w:t>
            </w:r>
          </w:p>
        </w:tc>
        <w:tc>
          <w:tcPr>
            <w:tcW w:w="1782" w:type="dxa"/>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kinsoku/>
              <w:wordWrap/>
              <w:overflowPunct/>
              <w:topLinePunct w:val="0"/>
              <w:bidi w:val="0"/>
              <w:spacing w:line="440" w:lineRule="exact"/>
              <w:ind w:left="-109" w:leftChars="-52" w:firstLine="1"/>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4355" w:type="dxa"/>
            <w:vAlign w:val="center"/>
          </w:tcPr>
          <w:p>
            <w:pPr>
              <w:keepNext w:val="0"/>
              <w:keepLines w:val="0"/>
              <w:pageBreakBefore w:val="0"/>
              <w:widowControl/>
              <w:kinsoku/>
              <w:wordWrap/>
              <w:overflowPunct/>
              <w:topLinePunct w:val="0"/>
              <w:bidi w:val="0"/>
              <w:spacing w:line="440" w:lineRule="exac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企业实行不定时工作制及综合计算工时工作制人员名单、岗位确认表</w:t>
            </w:r>
          </w:p>
        </w:tc>
        <w:tc>
          <w:tcPr>
            <w:tcW w:w="1187"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原件</w:t>
            </w:r>
          </w:p>
        </w:tc>
        <w:tc>
          <w:tcPr>
            <w:tcW w:w="896" w:type="dxa"/>
            <w:vAlign w:val="center"/>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val="en-US" w:eastAsia="zh-CN"/>
              </w:rPr>
              <w:t>2</w:t>
            </w:r>
          </w:p>
        </w:tc>
        <w:tc>
          <w:tcPr>
            <w:tcW w:w="1782" w:type="dxa"/>
          </w:tcPr>
          <w:p>
            <w:pPr>
              <w:keepNext w:val="0"/>
              <w:keepLines w:val="0"/>
              <w:pageBreakBefore w:val="0"/>
              <w:widowControl/>
              <w:kinsoku/>
              <w:wordWrap/>
              <w:overflowPunct/>
              <w:topLinePunct w:val="0"/>
              <w:bidi w:val="0"/>
              <w:spacing w:line="440" w:lineRule="exact"/>
              <w:jc w:val="center"/>
              <w:textAlignment w:val="auto"/>
              <w:rPr>
                <w:rFonts w:hint="eastAsia" w:asciiTheme="majorEastAsia" w:hAnsiTheme="majorEastAsia" w:eastAsiaTheme="majorEastAsia" w:cstheme="majorEastAsia"/>
                <w:kern w:val="0"/>
                <w:sz w:val="24"/>
                <w:szCs w:val="24"/>
              </w:rPr>
            </w:pPr>
          </w:p>
        </w:tc>
      </w:tr>
    </w:tbl>
    <w:p>
      <w:pPr>
        <w:keepNext w:val="0"/>
        <w:keepLines w:val="0"/>
        <w:pageBreakBefore w:val="0"/>
        <w:widowControl w:val="0"/>
        <w:tabs>
          <w:tab w:val="left" w:pos="2895"/>
        </w:tabs>
        <w:kinsoku/>
        <w:overflowPunct/>
        <w:topLinePunct w:val="0"/>
        <w:autoSpaceDE/>
        <w:autoSpaceDN/>
        <w:bidi w:val="0"/>
        <w:spacing w:line="44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rPr>
        <w:t>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工作日；承诺时限：10</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窗口提交：曲靖市马龙区行政审批局三楼社会事务审批科（春晓路35号）。邮编：655199。</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曲靖市马龙区行政审批局收到申请单位申请后，在</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对申请材料符合要求的，准予受理，并向申请单位出具《受理决定书》。对申请材料不符合要求且可以通过补正达到要求的，将当场或者在2 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bookmarkStart w:id="0" w:name="_Toc372710010"/>
      <w:bookmarkStart w:id="1" w:name="_Toc373158657"/>
      <w:bookmarkStart w:id="2" w:name="_Toc372873253"/>
      <w:bookmarkStart w:id="3" w:name="_Toc372807690"/>
    </w:p>
    <w:p>
      <w:pPr>
        <w:keepNext w:val="0"/>
        <w:keepLines w:val="0"/>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sz w:val="28"/>
          <w:szCs w:val="28"/>
        </w:rPr>
        <w:t>本行政许可事项采用书面审查的方式进行。</w:t>
      </w:r>
      <w:bookmarkEnd w:id="0"/>
      <w:bookmarkEnd w:id="1"/>
      <w:bookmarkEnd w:id="2"/>
      <w:bookmarkEnd w:id="3"/>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的，出具</w:t>
      </w:r>
      <w:r>
        <w:rPr>
          <w:rFonts w:hint="eastAsia" w:ascii="宋体" w:hAnsi="宋体" w:eastAsia="宋体" w:cs="宋体"/>
          <w:bCs/>
          <w:sz w:val="28"/>
          <w:szCs w:val="28"/>
          <w:lang w:eastAsia="zh-CN"/>
        </w:rPr>
        <w:t>《</w:t>
      </w:r>
      <w:r>
        <w:rPr>
          <w:rFonts w:hint="eastAsia" w:ascii="宋体" w:hAnsi="宋体" w:eastAsia="宋体" w:cs="宋体"/>
          <w:sz w:val="28"/>
          <w:szCs w:val="28"/>
          <w:lang w:eastAsia="zh-CN"/>
        </w:rPr>
        <w:t>准予</w:t>
      </w:r>
      <w:r>
        <w:rPr>
          <w:rFonts w:hint="eastAsia" w:ascii="宋体" w:hAnsi="宋体" w:eastAsia="宋体" w:cs="宋体"/>
          <w:sz w:val="28"/>
          <w:szCs w:val="28"/>
          <w:lang w:val="en-US" w:eastAsia="zh-CN"/>
        </w:rPr>
        <w:t>许可决定书</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w:t>
      </w:r>
      <w:r>
        <w:rPr>
          <w:rFonts w:hint="eastAsia" w:ascii="宋体" w:hAnsi="宋体" w:eastAsia="宋体" w:cs="宋体"/>
          <w:bCs/>
          <w:sz w:val="28"/>
          <w:szCs w:val="28"/>
          <w:lang w:eastAsia="zh-CN"/>
        </w:rPr>
        <w:t>许可决定书</w:t>
      </w:r>
      <w:r>
        <w:rPr>
          <w:rFonts w:hint="eastAsia" w:ascii="宋体" w:hAnsi="宋体" w:eastAsia="宋体" w:cs="宋体"/>
          <w:bCs/>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曲靖市马龙区行政区域内企业实行不定时工作制及综合计算工时工作制</w:t>
      </w:r>
      <w:r>
        <w:rPr>
          <w:rFonts w:hint="eastAsia" w:ascii="宋体" w:hAnsi="宋体" w:eastAsia="宋体" w:cs="宋体"/>
          <w:bCs/>
          <w:sz w:val="28"/>
          <w:szCs w:val="28"/>
          <w:shd w:val="clear" w:color="auto" w:fill="FFFFFF"/>
        </w:rPr>
        <w:t>的申请</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企业因生产经营特点和工作特殊性不能实行标准工作制度的，可以申报非标准工时制度。</w:t>
      </w:r>
    </w:p>
    <w:p>
      <w:pPr>
        <w:keepNext w:val="0"/>
        <w:keepLines w:val="0"/>
        <w:pageBreakBefore w:val="0"/>
        <w:widowControl w:val="0"/>
        <w:numPr>
          <w:ilvl w:val="0"/>
          <w:numId w:val="2"/>
        </w:numPr>
        <w:kinsoku/>
        <w:overflowPunct/>
        <w:topLinePunct w:val="0"/>
        <w:autoSpaceDE/>
        <w:autoSpaceDN/>
        <w:bidi w:val="0"/>
        <w:spacing w:line="44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申报实行不定时工作制条件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企业的高级管理人员、外勤人员、推销人员、部分值班人员和其他因工作无法按标准工作时间衡量的职工</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企业中长途运输人员、出租汽车司机和铁路、港口、仓库的部分装卸人员以及因工作性质特殊，需要机动作业的劳动者</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其他因生产经营特点、工作特殊需要或职责范围的关系，适合实行不定时工作制的劳动者。</w:t>
      </w:r>
    </w:p>
    <w:p>
      <w:pPr>
        <w:keepNext w:val="0"/>
        <w:keepLines w:val="0"/>
        <w:pageBreakBefore w:val="0"/>
        <w:widowControl w:val="0"/>
        <w:numPr>
          <w:ilvl w:val="0"/>
          <w:numId w:val="3"/>
        </w:numPr>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申报实行综合计算工时工作制条件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sz w:val="28"/>
          <w:szCs w:val="28"/>
          <w:lang w:eastAsia="zh-CN"/>
        </w:rPr>
      </w:pPr>
      <w:r>
        <w:rPr>
          <w:rFonts w:hint="eastAsia" w:ascii="宋体" w:hAnsi="宋体" w:eastAsia="宋体" w:cs="宋体"/>
          <w:sz w:val="28"/>
          <w:szCs w:val="28"/>
        </w:rPr>
        <w:t>企业对符合下列条件之一的职工，可以实行综合计算工时工作制，即分别以周、月、季、年等为周期，综合计算工作时间，但其平均工作时间和平均周工作时间应与法定标准工作时间基本相同</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交通、铁路、邮电、水运、航空、渔业等行业中因工作性质特殊、需连续作业的劳动者</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地质及资源勘探、矿山建设及开采、建筑、制盐、制糖、旅游、养殖、农场果园等受季节和自然条件限制行业的部分劳动</w:t>
      </w:r>
      <w:r>
        <w:rPr>
          <w:rFonts w:hint="eastAsia" w:ascii="宋体" w:hAnsi="宋体" w:eastAsia="宋体" w:cs="宋体"/>
          <w:sz w:val="28"/>
          <w:szCs w:val="28"/>
          <w:lang w:eastAsia="zh-CN"/>
        </w:rPr>
        <w:t>者；</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烟草、食品饮料生产、农副产品收购加工等受季节和技术条件限制的部分劳动者</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其他因工作特殊需连续作业，或受自然条件和技术条件限制的季节性、突击性工作的劳动者</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不符合上述申报条件的。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 xml:space="preserve">《中华人民共和国劳动法》第三十九条。 </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《关于企业实行不定时工作制和综合计算工时工作制的审批办法》（劳部发〔1994〕503号）</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《关于进一步加强企业实行不定时工作制和综合计算工时工作制管理工作的通知》（云劳社办〔2006〕217号）</w:t>
      </w:r>
      <w:r>
        <w:rPr>
          <w:rFonts w:hint="eastAsia" w:ascii="宋体" w:hAnsi="宋体" w:eastAsia="宋体" w:cs="宋体"/>
          <w:sz w:val="28"/>
          <w:szCs w:val="28"/>
          <w:lang w:eastAsia="zh-CN"/>
        </w:rPr>
        <w:t>、</w:t>
      </w:r>
      <w:r>
        <w:rPr>
          <w:rFonts w:hint="eastAsia" w:ascii="宋体" w:hAnsi="宋体" w:eastAsia="宋体" w:cs="宋体"/>
          <w:sz w:val="28"/>
          <w:szCs w:val="28"/>
        </w:rPr>
        <w:t>《云南省人力资源和社会保障厅关于下放企业实行不定时工作制和综合计算工时工作制审批及劳务派遣行政许可的通知》（云人社发〔2017〕22号）</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rPr>
        <w:t>《云南省人民政府关于同意曲</w:t>
      </w:r>
      <w:r>
        <w:rPr>
          <w:rFonts w:hint="eastAsia" w:ascii="宋体" w:hAnsi="宋体" w:eastAsia="宋体" w:cs="宋体"/>
          <w:sz w:val="28"/>
          <w:szCs w:val="28"/>
          <w:lang w:eastAsia="zh-CN"/>
        </w:rPr>
        <w:t>靖</w:t>
      </w:r>
      <w:r>
        <w:rPr>
          <w:rFonts w:hint="eastAsia" w:ascii="宋体" w:hAnsi="宋体" w:eastAsia="宋体" w:cs="宋体"/>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eastAsia="zh-CN"/>
        </w:rPr>
      </w:pPr>
      <w:bookmarkStart w:id="5" w:name="_Toc371002668"/>
      <w:bookmarkStart w:id="6"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不收费</w:t>
      </w:r>
      <w:r>
        <w:rPr>
          <w:rFonts w:hint="eastAsia" w:ascii="黑体" w:hAnsi="黑体" w:eastAsia="黑体" w:cs="黑体"/>
          <w:b w:val="0"/>
          <w:bCs w:val="0"/>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无。</w:t>
      </w:r>
    </w:p>
    <w:bookmarkEnd w:id="5"/>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numPr>
          <w:ilvl w:val="0"/>
          <w:numId w:val="4"/>
        </w:numPr>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黑体" w:hAnsi="黑体" w:eastAsia="黑体" w:cs="黑体"/>
          <w:b w:val="0"/>
          <w:bCs w:val="0"/>
          <w:sz w:val="28"/>
          <w:szCs w:val="28"/>
        </w:rPr>
        <w:t>年审年检与指定培训</w:t>
      </w:r>
      <w:r>
        <w:rPr>
          <w:rFonts w:hint="eastAsia" w:ascii="宋体" w:hAnsi="宋体" w:eastAsia="宋体" w:cs="宋体"/>
          <w:b w:val="0"/>
          <w:bCs w:val="0"/>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numPr>
          <w:ilvl w:val="0"/>
          <w:numId w:val="4"/>
        </w:numPr>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资质资格</w:t>
      </w:r>
      <w:r>
        <w:rPr>
          <w:rFonts w:hint="eastAsia" w:ascii="宋体" w:hAnsi="宋体" w:eastAsia="宋体" w:cs="宋体"/>
          <w:b w:val="0"/>
          <w:bCs w:val="0"/>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0874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6032477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lang w:eastAsia="zh-CN"/>
        </w:rPr>
        <w:t>（</w:t>
      </w:r>
      <w:r>
        <w:rPr>
          <w:rFonts w:hint="eastAsia" w:ascii="宋体" w:hAnsi="宋体" w:eastAsia="宋体" w:cs="宋体"/>
          <w:sz w:val="28"/>
          <w:szCs w:val="28"/>
        </w:rPr>
        <w:t>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6"/>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wordWrap w:val="0"/>
        <w:spacing w:line="400" w:lineRule="exact"/>
        <w:ind w:firstLine="560" w:firstLineChars="200"/>
        <w:jc w:val="center"/>
        <w:outlineLvl w:val="0"/>
        <w:rPr>
          <w:rFonts w:ascii="黑体" w:hAnsi="黑体" w:eastAsia="黑体" w:cs="仿宋"/>
          <w:sz w:val="28"/>
          <w:szCs w:val="28"/>
        </w:rPr>
      </w:pPr>
    </w:p>
    <w:p>
      <w:pPr>
        <w:wordWrap w:val="0"/>
        <w:spacing w:line="400" w:lineRule="exact"/>
        <w:ind w:firstLine="560" w:firstLineChars="200"/>
        <w:jc w:val="center"/>
        <w:outlineLvl w:val="0"/>
        <w:rPr>
          <w:rFonts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wordWrap w:val="0"/>
        <w:spacing w:line="400" w:lineRule="exact"/>
        <w:ind w:firstLine="560" w:firstLineChars="200"/>
        <w:jc w:val="center"/>
        <w:outlineLvl w:val="0"/>
        <w:rPr>
          <w:rFonts w:hint="eastAsia" w:ascii="黑体" w:hAnsi="黑体" w:eastAsia="黑体" w:cs="仿宋"/>
          <w:sz w:val="28"/>
          <w:szCs w:val="28"/>
        </w:rPr>
      </w:pPr>
    </w:p>
    <w:p>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实行不定时工作制和综合计算工时工作制</w:t>
      </w:r>
    </w:p>
    <w:p>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审批流程图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 xml:space="preserve">工作日；承诺时限：10 </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p>
    <w:p>
      <w:pPr>
        <w:spacing w:line="260" w:lineRule="exact"/>
        <w:rPr>
          <w:rFonts w:hint="eastAsia" w:ascii="黑体" w:hAnsi="黑体" w:eastAsia="黑体" w:cs="Times New Roman"/>
          <w:b/>
          <w:sz w:val="18"/>
          <w:szCs w:val="1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73660</wp:posOffset>
                </wp:positionV>
                <wp:extent cx="7125335" cy="7122160"/>
                <wp:effectExtent l="0" t="0" r="0" b="0"/>
                <wp:wrapTight wrapText="bothSides">
                  <wp:wrapPolygon>
                    <wp:start x="8374" y="4160"/>
                    <wp:lineTo x="8374" y="5257"/>
                    <wp:lineTo x="9933" y="6009"/>
                    <wp:lineTo x="10279" y="6009"/>
                    <wp:lineTo x="5659" y="6760"/>
                    <wp:lineTo x="2887" y="6991"/>
                    <wp:lineTo x="2656" y="7049"/>
                    <wp:lineTo x="2656" y="7857"/>
                    <wp:lineTo x="3869" y="8782"/>
                    <wp:lineTo x="3927" y="11555"/>
                    <wp:lineTo x="2021" y="12306"/>
                    <wp:lineTo x="2021" y="13230"/>
                    <wp:lineTo x="10395" y="13404"/>
                    <wp:lineTo x="8085" y="14270"/>
                    <wp:lineTo x="8085" y="15772"/>
                    <wp:lineTo x="9124" y="16177"/>
                    <wp:lineTo x="10395" y="16177"/>
                    <wp:lineTo x="8316" y="17101"/>
                    <wp:lineTo x="7969" y="17275"/>
                    <wp:lineTo x="7681" y="17679"/>
                    <wp:lineTo x="7681" y="18199"/>
                    <wp:lineTo x="8143" y="18719"/>
                    <wp:lineTo x="8258" y="18835"/>
                    <wp:lineTo x="12474" y="18835"/>
                    <wp:lineTo x="13051" y="18141"/>
                    <wp:lineTo x="13109" y="17795"/>
                    <wp:lineTo x="12705" y="17217"/>
                    <wp:lineTo x="10684" y="16177"/>
                    <wp:lineTo x="11723" y="16177"/>
                    <wp:lineTo x="12589" y="15715"/>
                    <wp:lineTo x="12589" y="14328"/>
                    <wp:lineTo x="11665" y="13866"/>
                    <wp:lineTo x="10684" y="13404"/>
                    <wp:lineTo x="12589" y="13404"/>
                    <wp:lineTo x="15246" y="12884"/>
                    <wp:lineTo x="15303" y="12133"/>
                    <wp:lineTo x="10684" y="11555"/>
                    <wp:lineTo x="11781" y="11555"/>
                    <wp:lineTo x="12127" y="11324"/>
                    <wp:lineTo x="12012" y="10631"/>
                    <wp:lineTo x="10684" y="9706"/>
                    <wp:lineTo x="10684" y="8782"/>
                    <wp:lineTo x="13051" y="8782"/>
                    <wp:lineTo x="18884" y="8146"/>
                    <wp:lineTo x="18884" y="6760"/>
                    <wp:lineTo x="10568" y="6009"/>
                    <wp:lineTo x="10972" y="6009"/>
                    <wp:lineTo x="12878" y="5257"/>
                    <wp:lineTo x="12878" y="4160"/>
                    <wp:lineTo x="8374" y="4160"/>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9"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0"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3"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4"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15"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6"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17"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18"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19"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20"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21"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22"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3"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24"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26"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27"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28"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75pt;margin-top:5.8pt;height:560.8pt;width:561.05pt;mso-wrap-distance-left:9pt;mso-wrap-distance-right:9pt;z-index:-251657216;mso-width-relative:page;mso-height-relative:page;" coordsize="7125335,7122160" wrapcoords="8374 4160 8374 5257 9933 6009 10279 6009 5659 6760 2887 6991 2656 7049 2656 7857 3869 8782 3927 11555 2021 12306 2021 13230 10395 13404 8085 14270 8085 15772 9124 16177 10395 16177 8316 17101 7969 17275 7681 17679 7681 18199 8143 18719 8258 18835 12474 18835 13051 18141 13109 17795 12705 17217 10684 16177 11723 16177 12589 15715 12589 14328 11665 13866 10684 13404 12589 13404 15246 12884 15303 12133 10684 11555 11781 11555 12127 11324 12012 10631 10684 9706 10684 8782 13051 8782 18884 8146 18884 6760 10568 6009 10972 6009 12878 5257 12878 4160 8374 4160" editas="canvas" o:gfxdata="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">
                <o:lock v:ext="edit" aspectratio="f"/>
                <v:shape id="_x0000_s1026" o:spid="_x0000_s1026" style="position:absolute;left:0;top:0;height:7122160;width:7125335;" filled="f" stroked="f" coordsize="21600,21600" o:gfxdata="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dubwtoAAAANAQAADwAAAAAAAAAB&#10;ACAAAAAiAAAAZHJzL2Rvd25yZXYueG1sUEsBAhQAFAAAAAgAh07iQAhhTjBHAgAAXQQAAA4AAAAA&#10;AAAAAQAgAAAAKQEAAGRycy9lMm9Eb2MueG1sUEsFBgAAAAAGAAYAWQEAAOIFA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25vC2gAAAA0BAAAPAAAAAAAAAAEA&#10;IAAAACIAAABkcnMvZG93bnJldi54bWxQSwECFAAUAAAACACHTuJA54jg8E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oRa92gAAAA0BAAAPAAAA&#10;AAAAAAEAIAAAACIAAABkcnMvZG93bnJldi54bWxQSwECFAAUAAAACACHTuJADdrj/EwCAABhBAAA&#10;DgAAAAAAAAABACAAAAApAQAAZHJzL2Uyb0RvYy54bWxQSwUGAAAAAAYABgBZAQAA5w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iyQxvZAAAADQEAAA8AAAAAAAAAAQAgAAAAIgAAAGRycy9kb3ducmV2LnhtbFBL&#10;AQIUABQAAAAIAIdO4kCQGkU5LgIAAEc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DPgc2AAAAA0BAAAPAAAA&#10;AAAAAAEAIAAAACIAAABkcnMvZG93bnJldi54bWxQSwECFAAUAAAACACHTuJAbj2dcBUCAAD9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Gw4MFh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DPgc2AAAAA0BAAAP&#10;AAAAAAAAAAEAIAAAACIAAABkcnMvZG93bnJldi54bWxQSwECFAAUAAAACACHTuJAGw4MFhgCAAD+&#10;AwAADgAAAAAAAAABACAAAAAnAQAAZHJzL2Uyb0RvYy54bWxQSwUGAAAAAAYABgBZAQAAsQUAA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skMb2QAAAA0BAAAPAAAAAAAAAAEAIAAAACIAAABkcnMvZG93bnJldi54&#10;bWxQSwECFAAUAAAACACHTuJAbyvr4z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vk+s9oA&#10;AAANAQAADwAAAAAAAAABACAAAAAiAAAAZHJzL2Rvd25yZXYueG1sUEsBAhQAFAAAAAgAh07iQN6L&#10;iQM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6EWvdoAAAANAQAADwAA&#10;AAAAAAABACAAAAAiAAAAZHJzL2Rvd25yZXYueG1sUEsBAhQAFAAAAAgAh07iQLboKZN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ADu19cAAAANAQAADwAAAAAAAAABACAAAAAiAAAAZHJzL2Rvd25y&#10;ZXYueG1sUEsBAhQAFAAAAAgAh07iQIvnErf/AQAAAwQAAA4AAAAAAAAAAQAgAAAAJgEAAGRycy9l&#10;Mm9Eb2MueG1sUEsFBgAAAAAGAAYAWQEAAJc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DPgc2AAAAA0BAAAP&#10;AAAAAAAAAAEAIAAAACIAAABkcnMvZG93bnJldi54bWxQSwECFAAUAAAACACHTuJAQgyEAh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j9SbbAAAADQEAAA8AAAAAAAAAAQAgAAAAIgAAAGRycy9kb3ducmV2LnhtbFBL&#10;AQIUABQAAAAIAIdO4kCvNBNh8wEAAKADAAAOAAAAAAAAAAEAIAAAACoBAABkcnMvZTJvRG9jLnht&#10;bFBLBQYAAAAABgAGAFkBAACPBQ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CP1JtsAAAANAQAA&#10;DwAAAAAAAAABACAAAAAiAAAAZHJzL2Rvd25yZXYueG1sUEsBAhQAFAAAAAgAh07iQOyO9WrdAQAA&#10;cwMAAA4AAAAAAAAAAQAgAAAAKgEAAGRycy9lMm9Eb2MueG1sUEsFBgAAAAAGAAYAWQEAAHkFAAAA&#10;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CP1JtsAAAANAQAA&#10;DwAAAAAAAAABACAAAAAiAAAAZHJzL2Rvd25yZXYueG1sUEsBAhQAFAAAAAgAh07iQBtO8HT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CP1JtsAAAANAQAA&#10;DwAAAAAAAAABACAAAAAiAAAAZHJzL2Rvd25yZXYueG1sUEsBAhQAFAAAAAgAh07iQPRCTWDdAQAA&#10;cwMAAA4AAAAAAAAAAQAgAAAAKgEAAGRycy9lMm9Eb2MueG1sUEsFBgAAAAAGAAYAWQEAAHkFAAAA&#10;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9P&#10;9wXaAAAADQEAAA8AAAAAAAAAAQAgAAAAIgAAAGRycy9kb3ducmV2LnhtbFBLAQIUABQAAAAIAIdO&#10;4kCoslxd6AEAAH8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CP1JtsAAAAN&#10;AQAADwAAAAAAAAABACAAAAAiAAAAZHJzL2Rvd25yZXYueG1sUEsBAhQAFAAAAAgAh07iQBNOa3zg&#10;AQAAdAMAAA4AAAAAAAAAAQAgAAAAKgEAAGRycy9lMm9Eb2MueG1sUEsFBgAAAAAGAAYAWQEAAHwF&#10;A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Qj9SbbAAAA&#10;DQEAAA8AAAAAAAAAAQAgAAAAIgAAAGRycy9kb3ducmV2LnhtbFBLAQIUABQAAAAIAIdO4kDPSaGU&#10;4QEAAHkDAAAOAAAAAAAAAAEAIAAAACoBAABkcnMvZTJvRG9jLnhtbFBLBQYAAAAABgAGAFkBAAB9&#10;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Bv8g9YAAAANAQAADwAAAAAAAAABACAAAAAiAAAA&#10;ZHJzL2Rvd25yZXYueG1sUEsBAhQAFAAAAAgAh07iQPm8XatCAgAAVAQAAA4AAAAAAAAAAQAgAAAA&#10;JQEAAGRycy9lMm9Eb2MueG1sUEsFBgAAAAAGAAYAWQEAANkFA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Qz4HNgAAAANAQAADwAA&#10;AAAAAAABACAAAAAiAAAAZHJzL2Rvd25yZXYueG1sUEsBAhQAFAAAAAgAh07iQKQ0h/cWAgAA/gMA&#10;AA4AAAAAAAAAAQAgAAAAJwEAAGRycy9lMm9Eb2MueG1sUEsFBgAAAAAGAAYAWQEAAK8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25vC2gAAAA0BAAAPAAAAAAAAAAEA&#10;IAAAACIAAABkcnMvZG93bnJldi54bWxQSwECFAAUAAAACACHTuJALCSTFU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0/3BdoAAAANAQAADwAAAAAAAAABACAAAAAiAAAAZHJzL2Rvd25yZXYu&#10;eG1sUEsBAhQAFAAAAAgAh07iQPAK+Xj5AQAApwMAAA4AAAAAAAAAAQAgAAAAKQEAAGRycy9lMm9E&#10;b2MueG1sUEsFBgAAAAAGAAYAWQEAAJQFA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EM+BzYAAAADQEAAA8A&#10;AAAAAAAAAQAgAAAAIgAAAGRycy9kb3ducmV2LnhtbFBLAQIUABQAAAAIAIdO4kDfp5y8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6" w:type="default"/>
          <w:pgSz w:w="11906" w:h="16838"/>
          <w:pgMar w:top="1440" w:right="1576" w:bottom="1440" w:left="1576" w:header="851" w:footer="992" w:gutter="0"/>
          <w:pgNumType w:fmt="numberInDash" w:start="1"/>
          <w:cols w:space="720" w:num="1"/>
          <w:docGrid w:type="lines" w:linePitch="312" w:charSpace="0"/>
        </w:sectPr>
      </w:pPr>
    </w:p>
    <w:p>
      <w:pPr>
        <w:spacing w:line="400" w:lineRule="exact"/>
        <w:rPr>
          <w:rFonts w:ascii="仿宋" w:hAnsi="仿宋" w:eastAsia="仿宋"/>
          <w:b/>
          <w:sz w:val="28"/>
          <w:szCs w:val="28"/>
        </w:rPr>
      </w:pPr>
      <w:r>
        <w:rPr>
          <w:rFonts w:hint="eastAsia" w:ascii="仿宋" w:hAnsi="仿宋" w:eastAsia="仿宋" w:cs="仿宋"/>
          <w:b/>
          <w:color w:val="000000" w:themeColor="text1"/>
          <w:sz w:val="28"/>
          <w:szCs w:val="28"/>
          <w14:textFill>
            <w14:solidFill>
              <w14:schemeClr w14:val="tx1"/>
            </w14:solidFill>
          </w14:textFill>
        </w:rPr>
        <w:t>附件:</w:t>
      </w:r>
    </w:p>
    <w:p>
      <w:pPr>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企业</w:t>
      </w:r>
      <w:r>
        <w:rPr>
          <w:rFonts w:hint="eastAsia" w:ascii="方正小标宋简体" w:hAnsi="方正小标宋简体" w:eastAsia="方正小标宋简体" w:cs="方正小标宋简体"/>
          <w:b w:val="0"/>
          <w:bCs/>
          <w:sz w:val="36"/>
          <w:szCs w:val="36"/>
        </w:rPr>
        <w:t>实行不定时工作制及综合计算工时工作制申请表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申请单位盖章：</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66"/>
        <w:gridCol w:w="438"/>
        <w:gridCol w:w="1704"/>
        <w:gridCol w:w="903"/>
        <w:gridCol w:w="189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企业名称</w:t>
            </w:r>
          </w:p>
        </w:tc>
        <w:tc>
          <w:tcPr>
            <w:tcW w:w="3408"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企业类型</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主管部门</w:t>
            </w:r>
          </w:p>
        </w:tc>
        <w:tc>
          <w:tcPr>
            <w:tcW w:w="3408"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企业性质</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3408"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职工人数</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3408"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联系电话</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岗位名称</w:t>
            </w:r>
          </w:p>
        </w:tc>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岗位职能</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申请工时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类别</w:t>
            </w:r>
          </w:p>
        </w:tc>
        <w:tc>
          <w:tcPr>
            <w:tcW w:w="27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申请理由</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实行特殊工时人数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7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2793"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2970"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tc>
        <w:tc>
          <w:tcPr>
            <w:tcW w:w="3045"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工会意见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tc>
        <w:tc>
          <w:tcPr>
            <w:tcW w:w="302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主管部门意见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p>
    <w:sectPr>
      <w:head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9CC56"/>
    <w:multiLevelType w:val="singleLevel"/>
    <w:tmpl w:val="95C9CC56"/>
    <w:lvl w:ilvl="0" w:tentative="0">
      <w:start w:val="1"/>
      <w:numFmt w:val="decimal"/>
      <w:suff w:val="nothing"/>
      <w:lvlText w:val="%1、"/>
      <w:lvlJc w:val="left"/>
    </w:lvl>
  </w:abstractNum>
  <w:abstractNum w:abstractNumId="1">
    <w:nsid w:val="C0069866"/>
    <w:multiLevelType w:val="singleLevel"/>
    <w:tmpl w:val="C0069866"/>
    <w:lvl w:ilvl="0" w:tentative="0">
      <w:start w:val="11"/>
      <w:numFmt w:val="chineseCounting"/>
      <w:suff w:val="nothing"/>
      <w:lvlText w:val="%1、"/>
      <w:lvlJc w:val="left"/>
      <w:rPr>
        <w:rFonts w:hint="eastAsia"/>
      </w:rPr>
    </w:lvl>
  </w:abstractNum>
  <w:abstractNum w:abstractNumId="2">
    <w:nsid w:val="3FEA49DC"/>
    <w:multiLevelType w:val="singleLevel"/>
    <w:tmpl w:val="3FEA49DC"/>
    <w:lvl w:ilvl="0" w:tentative="0">
      <w:start w:val="2"/>
      <w:numFmt w:val="decimal"/>
      <w:suff w:val="nothing"/>
      <w:lvlText w:val="%1、"/>
      <w:lvlJc w:val="left"/>
    </w:lvl>
  </w:abstractNum>
  <w:abstractNum w:abstractNumId="3">
    <w:nsid w:val="639FFD3D"/>
    <w:multiLevelType w:val="singleLevel"/>
    <w:tmpl w:val="639FFD3D"/>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235170"/>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27316"/>
    <w:rsid w:val="00E93CFA"/>
    <w:rsid w:val="00EB1142"/>
    <w:rsid w:val="00EF7A09"/>
    <w:rsid w:val="00F444A5"/>
    <w:rsid w:val="00FA2182"/>
    <w:rsid w:val="00FA791A"/>
    <w:rsid w:val="11F20AD0"/>
    <w:rsid w:val="1AE46E28"/>
    <w:rsid w:val="1BF73320"/>
    <w:rsid w:val="2FA53E6A"/>
    <w:rsid w:val="3871320A"/>
    <w:rsid w:val="43800239"/>
    <w:rsid w:val="52042D0C"/>
    <w:rsid w:val="555D1B01"/>
    <w:rsid w:val="58247EAB"/>
    <w:rsid w:val="5C9918E1"/>
    <w:rsid w:val="5E1E0E76"/>
    <w:rsid w:val="67E55A13"/>
    <w:rsid w:val="6E650588"/>
    <w:rsid w:val="7F5A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362F2-10A4-48B0-AE8E-D55DE06F2B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618</Words>
  <Characters>3527</Characters>
  <Lines>29</Lines>
  <Paragraphs>8</Paragraphs>
  <TotalTime>21</TotalTime>
  <ScaleCrop>false</ScaleCrop>
  <LinksUpToDate>false</LinksUpToDate>
  <CharactersWithSpaces>4137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2020-04-15T07:12:00Z</cp:lastPrinted>
  <dcterms:modified xsi:type="dcterms:W3CDTF">2020-05-01T01:52:23Z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