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hint="eastAsia"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adjustRightInd w:val="0"/>
        <w:snapToGrid w:val="0"/>
        <w:jc w:val="center"/>
        <w:rPr>
          <w:rFonts w:ascii="黑体" w:hAnsi="黑体" w:eastAsia="黑体" w:cs="仿宋"/>
          <w:b/>
          <w:bCs/>
          <w:sz w:val="44"/>
          <w:szCs w:val="44"/>
        </w:rPr>
      </w:pPr>
    </w:p>
    <w:p>
      <w:pPr>
        <w:jc w:val="center"/>
        <w:rPr>
          <w:rFonts w:hint="eastAsia" w:ascii="方正小标宋简体" w:hAnsi="方正小标宋简体" w:eastAsia="方正小标宋简体" w:cs="方正小标宋简体"/>
          <w:b w:val="0"/>
          <w:bCs w:val="0"/>
          <w:sz w:val="40"/>
          <w:szCs w:val="40"/>
        </w:rPr>
      </w:pPr>
      <w:r>
        <w:rPr>
          <w:rFonts w:hint="eastAsia" w:ascii="方正小标宋简体" w:hAnsi="方正小标宋简体" w:eastAsia="方正小标宋简体" w:cs="方正小标宋简体"/>
          <w:b w:val="0"/>
          <w:bCs w:val="0"/>
          <w:sz w:val="56"/>
          <w:szCs w:val="56"/>
        </w:rPr>
        <w:t>生鲜乳收购许可指南</w:t>
      </w:r>
    </w:p>
    <w:p>
      <w:pPr>
        <w:adjustRightInd w:val="0"/>
        <w:snapToGrid w:val="0"/>
        <w:jc w:val="center"/>
        <w:rPr>
          <w:rFonts w:hint="eastAsia" w:ascii="方正小标宋简体" w:hAnsi="方正小标宋简体" w:eastAsia="方正小标宋简体" w:cs="方正小标宋简体"/>
          <w:b w:val="0"/>
          <w:bCs w:val="0"/>
          <w:sz w:val="40"/>
          <w:szCs w:val="40"/>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adjustRightInd w:val="0"/>
        <w:snapToGrid w:val="0"/>
        <w:jc w:val="center"/>
        <w:rPr>
          <w:rFonts w:ascii="仿宋" w:hAnsi="仿宋" w:eastAsia="仿宋" w:cs="仿宋"/>
          <w:b/>
          <w:bCs/>
          <w:sz w:val="28"/>
          <w:szCs w:val="28"/>
        </w:rPr>
      </w:pPr>
    </w:p>
    <w:p>
      <w:pPr>
        <w:rPr>
          <w:rFonts w:ascii="仿宋" w:hAnsi="仿宋" w:eastAsia="仿宋" w:cs="仿宋"/>
          <w:sz w:val="28"/>
          <w:szCs w:val="28"/>
        </w:rPr>
      </w:pPr>
    </w:p>
    <w:p>
      <w:pPr>
        <w:rPr>
          <w:rFonts w:ascii="仿宋" w:hAnsi="仿宋" w:eastAsia="仿宋" w:cs="仿宋"/>
          <w:sz w:val="28"/>
          <w:szCs w:val="28"/>
        </w:rPr>
      </w:pPr>
    </w:p>
    <w:p>
      <w:pPr>
        <w:rPr>
          <w:rFonts w:ascii="仿宋" w:hAnsi="仿宋" w:eastAsia="仿宋" w:cs="仿宋"/>
          <w:sz w:val="28"/>
          <w:szCs w:val="28"/>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bCs/>
          <w:sz w:val="44"/>
          <w:szCs w:val="44"/>
        </w:rPr>
      </w:pP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曲靖市马龙区行政审批局</w:t>
      </w:r>
    </w:p>
    <w:p>
      <w:pPr>
        <w:jc w:val="center"/>
        <w:rPr>
          <w:rFonts w:ascii="黑体" w:hAnsi="黑体" w:eastAsia="黑体" w:cs="仿宋"/>
          <w:b w:val="0"/>
          <w:bCs w:val="0"/>
          <w:sz w:val="40"/>
          <w:szCs w:val="40"/>
        </w:rPr>
      </w:pPr>
      <w:r>
        <w:rPr>
          <w:rFonts w:hint="eastAsia" w:ascii="黑体" w:hAnsi="黑体" w:eastAsia="黑体" w:cs="仿宋"/>
          <w:b w:val="0"/>
          <w:bCs w:val="0"/>
          <w:sz w:val="40"/>
          <w:szCs w:val="40"/>
        </w:rPr>
        <w:t>2020年</w:t>
      </w:r>
      <w:r>
        <w:rPr>
          <w:rFonts w:hint="eastAsia" w:ascii="黑体" w:hAnsi="黑体" w:eastAsia="黑体" w:cs="仿宋"/>
          <w:b w:val="0"/>
          <w:bCs w:val="0"/>
          <w:sz w:val="40"/>
          <w:szCs w:val="40"/>
          <w:lang w:val="en-US" w:eastAsia="zh-CN"/>
        </w:rPr>
        <w:t xml:space="preserve">3 </w:t>
      </w:r>
      <w:r>
        <w:rPr>
          <w:rFonts w:hint="eastAsia" w:ascii="黑体" w:hAnsi="黑体" w:eastAsia="黑体" w:cs="仿宋"/>
          <w:b w:val="0"/>
          <w:bCs w:val="0"/>
          <w:sz w:val="40"/>
          <w:szCs w:val="40"/>
        </w:rPr>
        <w:t>月</w:t>
      </w:r>
    </w:p>
    <w:p>
      <w:pPr>
        <w:adjustRightInd w:val="0"/>
        <w:snapToGrid w:val="0"/>
        <w:rPr>
          <w:rFonts w:ascii="仿宋" w:hAnsi="仿宋" w:eastAsia="仿宋" w:cs="仿宋"/>
          <w:b w:val="0"/>
          <w:bCs w:val="0"/>
          <w:sz w:val="24"/>
          <w:szCs w:val="24"/>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adjustRightInd w:val="0"/>
        <w:snapToGrid w:val="0"/>
        <w:ind w:firstLine="548" w:firstLineChars="196"/>
        <w:rPr>
          <w:rFonts w:ascii="仿宋" w:hAnsi="仿宋" w:eastAsia="仿宋" w:cs="仿宋"/>
          <w:bCs/>
          <w:sz w:val="28"/>
          <w:szCs w:val="28"/>
        </w:rPr>
      </w:pPr>
    </w:p>
    <w:p>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生鲜乳收购许可指南</w:t>
      </w:r>
    </w:p>
    <w:p>
      <w:pPr>
        <w:keepNext w:val="0"/>
        <w:keepLines w:val="0"/>
        <w:pageBreakBefore w:val="0"/>
        <w:kinsoku/>
        <w:overflowPunct/>
        <w:topLinePunct w:val="0"/>
        <w:bidi w:val="0"/>
        <w:spacing w:line="400" w:lineRule="exact"/>
        <w:textAlignment w:val="auto"/>
        <w:outlineLvl w:val="0"/>
        <w:rPr>
          <w:rFonts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一、审批机关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sz w:val="28"/>
          <w:szCs w:val="28"/>
        </w:rPr>
        <w:t>曲靖市马龙区行政审批局</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受理地点：</w:t>
      </w:r>
      <w:r>
        <w:rPr>
          <w:rFonts w:hint="eastAsia" w:ascii="宋体" w:hAnsi="宋体" w:eastAsia="宋体" w:cs="宋体"/>
          <w:sz w:val="28"/>
          <w:szCs w:val="28"/>
        </w:rPr>
        <w:t>曲靖市马龙区行政审批局（春晓路35号）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受理窗口：</w:t>
      </w:r>
      <w:r>
        <w:rPr>
          <w:rFonts w:hint="eastAsia" w:ascii="宋体" w:hAnsi="宋体" w:eastAsia="宋体" w:cs="宋体"/>
          <w:sz w:val="28"/>
          <w:szCs w:val="28"/>
        </w:rPr>
        <w:t>曲靖市马龙区行政审批局三楼社会事务审批科</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受理时间：</w:t>
      </w:r>
      <w:r>
        <w:rPr>
          <w:rFonts w:hint="eastAsia" w:ascii="宋体" w:hAnsi="宋体" w:eastAsia="宋体" w:cs="宋体"/>
          <w:sz w:val="28"/>
          <w:szCs w:val="28"/>
        </w:rPr>
        <w:t>周一至周五 上午8：30－11：30；下午14：30－17：30（节假日除外）</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宋体" w:hAnsi="宋体" w:eastAsia="宋体" w:cs="宋体"/>
          <w:sz w:val="28"/>
          <w:szCs w:val="28"/>
        </w:rPr>
      </w:pPr>
      <w:r>
        <w:rPr>
          <w:rFonts w:hint="eastAsia" w:ascii="宋体" w:hAnsi="宋体" w:eastAsia="宋体" w:cs="宋体"/>
          <w:bCs/>
          <w:sz w:val="28"/>
          <w:szCs w:val="28"/>
        </w:rPr>
        <w:t>交通方式：</w:t>
      </w:r>
      <w:r>
        <w:rPr>
          <w:rFonts w:hint="eastAsia" w:ascii="宋体" w:hAnsi="宋体" w:eastAsia="宋体" w:cs="宋体"/>
          <w:sz w:val="28"/>
          <w:szCs w:val="28"/>
        </w:rPr>
        <w:t>可乘2路、7路公交车到政务服务中心</w:t>
      </w:r>
      <w:r>
        <w:rPr>
          <w:rFonts w:hint="eastAsia" w:ascii="宋体" w:hAnsi="宋体" w:eastAsia="宋体" w:cs="宋体"/>
          <w:sz w:val="28"/>
          <w:szCs w:val="28"/>
          <w:lang w:eastAsia="zh-CN"/>
        </w:rPr>
        <w:t>站</w:t>
      </w:r>
      <w:r>
        <w:rPr>
          <w:rFonts w:hint="eastAsia" w:ascii="宋体" w:hAnsi="宋体" w:eastAsia="宋体" w:cs="宋体"/>
          <w:sz w:val="28"/>
          <w:szCs w:val="28"/>
        </w:rPr>
        <w:t>下车150米即到。</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二、申请材料清单</w:t>
      </w:r>
    </w:p>
    <w:p>
      <w:pPr>
        <w:keepNext w:val="0"/>
        <w:keepLines w:val="0"/>
        <w:pageBreakBefore w:val="0"/>
        <w:kinsoku/>
        <w:overflowPunct/>
        <w:topLinePunct w:val="0"/>
        <w:bidi w:val="0"/>
        <w:spacing w:line="400" w:lineRule="exact"/>
        <w:ind w:firstLine="560" w:firstLineChars="200"/>
        <w:jc w:val="center"/>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生鲜乳收购许可申请材料目录</w:t>
      </w:r>
    </w:p>
    <w:tbl>
      <w:tblPr>
        <w:tblStyle w:val="5"/>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3846"/>
        <w:gridCol w:w="1623"/>
        <w:gridCol w:w="1886"/>
        <w:gridCol w:w="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887" w:type="dxa"/>
            <w:vAlign w:val="center"/>
          </w:tcPr>
          <w:p>
            <w:pPr>
              <w:pStyle w:val="17"/>
              <w:keepNext w:val="0"/>
              <w:keepLines w:val="0"/>
              <w:pageBreakBefore w:val="0"/>
              <w:widowControl/>
              <w:kinsoku/>
              <w:overflowPunct/>
              <w:topLinePunct w:val="0"/>
              <w:autoSpaceDE w:val="0"/>
              <w:autoSpaceDN w:val="0"/>
              <w:bidi w:val="0"/>
              <w:spacing w:line="400" w:lineRule="exact"/>
              <w:ind w:left="0" w:leftChars="0" w:firstLine="0" w:firstLineChars="0"/>
              <w:jc w:val="center"/>
              <w:textAlignment w:val="auto"/>
              <w:rPr>
                <w:rFonts w:hint="eastAsia" w:asciiTheme="majorEastAsia" w:hAnsiTheme="majorEastAsia" w:eastAsiaTheme="majorEastAsia" w:cstheme="majorEastAsia"/>
                <w:kern w:val="0"/>
                <w:sz w:val="28"/>
                <w:szCs w:val="28"/>
              </w:rPr>
            </w:pPr>
            <w:r>
              <w:rPr>
                <w:rFonts w:hint="eastAsia" w:asciiTheme="majorEastAsia" w:hAnsiTheme="majorEastAsia" w:eastAsiaTheme="majorEastAsia" w:cstheme="majorEastAsia"/>
                <w:kern w:val="0"/>
                <w:sz w:val="28"/>
                <w:szCs w:val="28"/>
              </w:rPr>
              <w:t>序号</w:t>
            </w:r>
          </w:p>
        </w:tc>
        <w:tc>
          <w:tcPr>
            <w:tcW w:w="41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提交材料名称</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原件/复印件</w:t>
            </w:r>
          </w:p>
        </w:tc>
        <w:tc>
          <w:tcPr>
            <w:tcW w:w="2004" w:type="dxa"/>
            <w:vAlign w:val="center"/>
          </w:tcPr>
          <w:p>
            <w:pPr>
              <w:keepNext w:val="0"/>
              <w:keepLines w:val="0"/>
              <w:pageBreakBefore w:val="0"/>
              <w:kinsoku/>
              <w:overflowPunct/>
              <w:topLinePunct w:val="0"/>
              <w:bidi w:val="0"/>
              <w:spacing w:line="400" w:lineRule="exact"/>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纸质/电子文件</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c>
          <w:tcPr>
            <w:tcW w:w="4104" w:type="dxa"/>
            <w:vAlign w:val="center"/>
          </w:tcPr>
          <w:p>
            <w:pPr>
              <w:pStyle w:val="15"/>
              <w:keepNext w:val="0"/>
              <w:keepLines w:val="0"/>
              <w:pageBreakBefore w:val="0"/>
              <w:kinsoku/>
              <w:overflowPunct/>
              <w:topLinePunct w:val="0"/>
              <w:bidi w:val="0"/>
              <w:spacing w:line="400" w:lineRule="exact"/>
              <w:ind w:firstLine="1400" w:firstLineChars="50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申请表</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2</w:t>
            </w:r>
          </w:p>
        </w:tc>
        <w:tc>
          <w:tcPr>
            <w:tcW w:w="4104" w:type="dxa"/>
            <w:vAlign w:val="center"/>
          </w:tcPr>
          <w:p>
            <w:pPr>
              <w:pStyle w:val="15"/>
              <w:keepNext w:val="0"/>
              <w:keepLines w:val="0"/>
              <w:pageBreakBefore w:val="0"/>
              <w:kinsoku/>
              <w:overflowPunct/>
              <w:topLinePunct w:val="0"/>
              <w:bidi w:val="0"/>
              <w:spacing w:line="400" w:lineRule="exact"/>
              <w:ind w:firstLine="0" w:firstLineChars="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生鲜乳收购站平面图和周围环境示意图</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4</w:t>
            </w:r>
          </w:p>
        </w:tc>
        <w:tc>
          <w:tcPr>
            <w:tcW w:w="4104" w:type="dxa"/>
            <w:vAlign w:val="center"/>
          </w:tcPr>
          <w:p>
            <w:pPr>
              <w:pStyle w:val="15"/>
              <w:keepNext w:val="0"/>
              <w:keepLines w:val="0"/>
              <w:pageBreakBefore w:val="0"/>
              <w:kinsoku/>
              <w:overflowPunct/>
              <w:topLinePunct w:val="0"/>
              <w:bidi w:val="0"/>
              <w:spacing w:line="400" w:lineRule="exact"/>
              <w:ind w:firstLine="0" w:firstLineChars="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color w:val="192D46"/>
                <w:sz w:val="28"/>
                <w:szCs w:val="28"/>
              </w:rPr>
              <w:t>设施</w:t>
            </w:r>
            <w:r>
              <w:rPr>
                <w:rFonts w:hint="eastAsia" w:asciiTheme="majorEastAsia" w:hAnsiTheme="majorEastAsia" w:eastAsiaTheme="majorEastAsia" w:cstheme="majorEastAsia"/>
                <w:sz w:val="28"/>
                <w:szCs w:val="28"/>
              </w:rPr>
              <w:t>设备清单</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5</w:t>
            </w:r>
          </w:p>
        </w:tc>
        <w:tc>
          <w:tcPr>
            <w:tcW w:w="4104" w:type="dxa"/>
            <w:vAlign w:val="center"/>
          </w:tcPr>
          <w:p>
            <w:pPr>
              <w:pStyle w:val="15"/>
              <w:keepNext w:val="0"/>
              <w:keepLines w:val="0"/>
              <w:pageBreakBefore w:val="0"/>
              <w:kinsoku/>
              <w:overflowPunct/>
              <w:topLinePunct w:val="0"/>
              <w:bidi w:val="0"/>
              <w:spacing w:line="400" w:lineRule="exact"/>
              <w:ind w:firstLine="0" w:firstLineChars="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开办者的营业执照复印件和法定代表人身份证明</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复印件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6</w:t>
            </w:r>
          </w:p>
        </w:tc>
        <w:tc>
          <w:tcPr>
            <w:tcW w:w="4104" w:type="dxa"/>
            <w:vAlign w:val="center"/>
          </w:tcPr>
          <w:p>
            <w:pPr>
              <w:pStyle w:val="15"/>
              <w:keepNext w:val="0"/>
              <w:keepLines w:val="0"/>
              <w:pageBreakBefore w:val="0"/>
              <w:kinsoku/>
              <w:overflowPunct/>
              <w:topLinePunct w:val="0"/>
              <w:bidi w:val="0"/>
              <w:spacing w:line="400" w:lineRule="exact"/>
              <w:ind w:firstLine="0" w:firstLineChars="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从业人员的培训证明和有效的健康证明</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原件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87" w:type="dxa"/>
            <w:vAlign w:val="center"/>
          </w:tcPr>
          <w:p>
            <w:pPr>
              <w:pStyle w:val="15"/>
              <w:keepNext w:val="0"/>
              <w:keepLines w:val="0"/>
              <w:pageBreakBefore w:val="0"/>
              <w:kinsoku/>
              <w:overflowPunct/>
              <w:topLinePunct w:val="0"/>
              <w:bidi w:val="0"/>
              <w:spacing w:line="400" w:lineRule="exact"/>
              <w:ind w:left="-109" w:leftChars="-52" w:firstLine="1"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7</w:t>
            </w:r>
          </w:p>
        </w:tc>
        <w:tc>
          <w:tcPr>
            <w:tcW w:w="4104" w:type="dxa"/>
            <w:vAlign w:val="center"/>
          </w:tcPr>
          <w:p>
            <w:pPr>
              <w:pStyle w:val="15"/>
              <w:keepNext w:val="0"/>
              <w:keepLines w:val="0"/>
              <w:pageBreakBefore w:val="0"/>
              <w:kinsoku/>
              <w:overflowPunct/>
              <w:topLinePunct w:val="0"/>
              <w:bidi w:val="0"/>
              <w:spacing w:line="400" w:lineRule="exact"/>
              <w:ind w:firstLine="0" w:firstLineChars="0"/>
              <w:jc w:val="both"/>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卫生管理和质量安全保障制度</w:t>
            </w:r>
          </w:p>
        </w:tc>
        <w:tc>
          <w:tcPr>
            <w:tcW w:w="1723"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复印件</w:t>
            </w:r>
          </w:p>
        </w:tc>
        <w:tc>
          <w:tcPr>
            <w:tcW w:w="2004"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纸质</w:t>
            </w:r>
          </w:p>
        </w:tc>
        <w:tc>
          <w:tcPr>
            <w:tcW w:w="920" w:type="dxa"/>
            <w:vAlign w:val="center"/>
          </w:tcPr>
          <w:p>
            <w:pPr>
              <w:pStyle w:val="15"/>
              <w:keepNext w:val="0"/>
              <w:keepLines w:val="0"/>
              <w:pageBreakBefore w:val="0"/>
              <w:kinsoku/>
              <w:overflowPunct/>
              <w:topLinePunct w:val="0"/>
              <w:bidi w:val="0"/>
              <w:spacing w:line="400" w:lineRule="exact"/>
              <w:ind w:firstLine="0" w:firstLineChars="0"/>
              <w:jc w:val="center"/>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1</w:t>
            </w:r>
          </w:p>
        </w:tc>
      </w:tr>
    </w:tbl>
    <w:p>
      <w:pPr>
        <w:keepNext w:val="0"/>
        <w:keepLines w:val="0"/>
        <w:pageBreakBefore w:val="0"/>
        <w:widowControl w:val="0"/>
        <w:kinsoku/>
        <w:overflowPunct/>
        <w:topLinePunct w:val="0"/>
        <w:autoSpaceDE/>
        <w:autoSpaceDN/>
        <w:bidi w:val="0"/>
        <w:adjustRightInd/>
        <w:snapToGrid/>
        <w:spacing w:line="400" w:lineRule="exact"/>
        <w:ind w:firstLine="480" w:firstLineChars="200"/>
        <w:textAlignment w:val="auto"/>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注：复印件应选用A4纸张，注明“原件与复印件一致”同时加盖公章。</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三 、审批时限</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法定时限：</w:t>
      </w: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0</w:t>
      </w:r>
      <w:r>
        <w:rPr>
          <w:rFonts w:hint="eastAsia" w:asciiTheme="minorEastAsia" w:hAnsiTheme="minorEastAsia" w:eastAsiaTheme="minorEastAsia" w:cstheme="minorEastAsia"/>
          <w:sz w:val="28"/>
          <w:szCs w:val="28"/>
          <w:lang w:eastAsia="zh-CN"/>
        </w:rPr>
        <w:t>个</w:t>
      </w:r>
      <w:r>
        <w:rPr>
          <w:rFonts w:hint="eastAsia" w:asciiTheme="minorEastAsia" w:hAnsiTheme="minorEastAsia" w:eastAsiaTheme="minorEastAsia" w:cstheme="minorEastAsia"/>
          <w:sz w:val="28"/>
          <w:szCs w:val="28"/>
        </w:rPr>
        <w:t>工作日；承诺时限：</w:t>
      </w:r>
      <w:r>
        <w:rPr>
          <w:rFonts w:hint="eastAsia" w:asciiTheme="minorEastAsia" w:hAnsiTheme="minorEastAsia" w:eastAsiaTheme="minorEastAsia" w:cstheme="minorEastAsia"/>
          <w:sz w:val="28"/>
          <w:szCs w:val="28"/>
          <w:lang w:val="en-US" w:eastAsia="zh-CN"/>
        </w:rPr>
        <w:t>10个</w:t>
      </w:r>
      <w:r>
        <w:rPr>
          <w:rFonts w:hint="eastAsia" w:asciiTheme="minorEastAsia" w:hAnsiTheme="minorEastAsia" w:eastAsiaTheme="minorEastAsia" w:cstheme="minorEastAsia"/>
          <w:sz w:val="28"/>
          <w:szCs w:val="28"/>
        </w:rPr>
        <w:t>工作日。</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四、审批流程</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（一）申请</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提交方式：</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1、窗口提交：曲靖市马龙区行政审批局三楼社会事务审批科（春晓路35号）。邮编：655199。</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sz w:val="28"/>
          <w:szCs w:val="28"/>
          <w:u w:val="none"/>
        </w:rPr>
        <w:t>2、网络提交：云南政务服务网（网址：</w:t>
      </w:r>
      <w:r>
        <w:rPr>
          <w:rFonts w:hint="eastAsia" w:asciiTheme="minorEastAsia" w:hAnsiTheme="minorEastAsia" w:eastAsiaTheme="minorEastAsia" w:cstheme="minorEastAsia"/>
          <w:b w:val="0"/>
          <w:bCs w:val="0"/>
          <w:color w:val="auto"/>
          <w:sz w:val="28"/>
          <w:szCs w:val="28"/>
          <w:u w:val="none"/>
        </w:rPr>
        <w:fldChar w:fldCharType="begin"/>
      </w:r>
      <w:r>
        <w:rPr>
          <w:rFonts w:hint="eastAsia" w:asciiTheme="minorEastAsia" w:hAnsiTheme="minorEastAsia" w:eastAsiaTheme="minorEastAsia" w:cstheme="minorEastAsia"/>
          <w:b w:val="0"/>
          <w:bCs w:val="0"/>
          <w:color w:val="auto"/>
          <w:sz w:val="28"/>
          <w:szCs w:val="28"/>
          <w:u w:val="none"/>
        </w:rPr>
        <w:instrText xml:space="preserve"> HYPERLINK "https://zwfw.yn.gov.cn/portal/" \l "/home" </w:instrText>
      </w:r>
      <w:r>
        <w:rPr>
          <w:rFonts w:hint="eastAsia" w:asciiTheme="minorEastAsia" w:hAnsiTheme="minorEastAsia" w:eastAsiaTheme="minorEastAsia" w:cstheme="minorEastAsia"/>
          <w:b w:val="0"/>
          <w:bCs w:val="0"/>
          <w:color w:val="auto"/>
          <w:sz w:val="28"/>
          <w:szCs w:val="28"/>
          <w:u w:val="none"/>
        </w:rPr>
        <w:fldChar w:fldCharType="separate"/>
      </w:r>
      <w:r>
        <w:rPr>
          <w:rFonts w:hint="eastAsia" w:asciiTheme="minorEastAsia" w:hAnsiTheme="minorEastAsia" w:eastAsiaTheme="minorEastAsia" w:cstheme="minorEastAsia"/>
          <w:b w:val="0"/>
          <w:bCs w:val="0"/>
          <w:color w:val="auto"/>
          <w:sz w:val="28"/>
          <w:szCs w:val="28"/>
          <w:u w:val="none"/>
        </w:rPr>
        <w:t>https://zwfw.yn.gov.cn/portal/#/home</w:t>
      </w:r>
      <w:r>
        <w:rPr>
          <w:rFonts w:hint="eastAsia" w:asciiTheme="minorEastAsia" w:hAnsiTheme="minorEastAsia" w:eastAsiaTheme="minorEastAsia" w:cstheme="minorEastAsia"/>
          <w:b w:val="0"/>
          <w:bCs w:val="0"/>
          <w:color w:val="auto"/>
          <w:sz w:val="28"/>
          <w:szCs w:val="28"/>
          <w:u w:val="none"/>
        </w:rPr>
        <w:fldChar w:fldCharType="end"/>
      </w:r>
      <w:r>
        <w:rPr>
          <w:rFonts w:hint="eastAsia" w:asciiTheme="minorEastAsia" w:hAnsiTheme="minorEastAsia" w:eastAsiaTheme="minorEastAsia" w:cstheme="minorEastAsia"/>
          <w:b w:val="0"/>
          <w:bCs w:val="0"/>
          <w:color w:val="auto"/>
          <w:sz w:val="28"/>
          <w:szCs w:val="28"/>
          <w:u w:val="none"/>
        </w:rPr>
        <w:t>）</w:t>
      </w:r>
      <w:r>
        <w:rPr>
          <w:rFonts w:hint="eastAsia" w:asciiTheme="minorEastAsia" w:hAnsiTheme="minorEastAsia" w:eastAsiaTheme="minorEastAsia" w:cstheme="minorEastAsia"/>
          <w:sz w:val="28"/>
          <w:szCs w:val="28"/>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（二）受理</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曲靖市马龙区行政审批局收到申请单位（个人）申请后，在5个工作日作出受理决定。</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对申请材料符合要求的，准予受理，并向申请单位出具《受理决定书》。对申请材料不符合要求且可以通过补正达到要求的，将当场或者在 3个工作日内向申请单位出具《申请材料补正告知书》一次性告知，逾期不告知的，自收到申请材料之日起即为受理。对申请材料不符合要求的，出具《不予受理决定书》。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（三）审核</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u w:val="none"/>
        </w:rPr>
      </w:pPr>
      <w:r>
        <w:rPr>
          <w:rFonts w:hint="eastAsia" w:asciiTheme="minorEastAsia" w:hAnsiTheme="minorEastAsia" w:eastAsiaTheme="minorEastAsia" w:cstheme="minorEastAsia"/>
          <w:bCs/>
          <w:sz w:val="28"/>
          <w:szCs w:val="28"/>
          <w:u w:val="none"/>
        </w:rPr>
        <w:t>本行政许可事项采用书面审查和现场勘查相结合的方式进行</w:t>
      </w:r>
      <w:r>
        <w:rPr>
          <w:rFonts w:hint="eastAsia" w:asciiTheme="minorEastAsia" w:hAnsiTheme="minorEastAsia" w:eastAsiaTheme="minorEastAsia" w:cstheme="minorEastAsia"/>
          <w:bCs/>
          <w:sz w:val="28"/>
          <w:szCs w:val="28"/>
          <w:u w:val="none"/>
          <w:lang w:eastAsia="zh-CN"/>
        </w:rPr>
        <w:t>，</w:t>
      </w:r>
      <w:r>
        <w:rPr>
          <w:rFonts w:hint="eastAsia" w:asciiTheme="minorEastAsia" w:hAnsiTheme="minorEastAsia" w:eastAsiaTheme="minorEastAsia" w:cstheme="minorEastAsia"/>
          <w:bCs/>
          <w:sz w:val="28"/>
          <w:szCs w:val="28"/>
          <w:u w:val="none"/>
        </w:rPr>
        <w:t>现场勘查人员不少于2人。</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（四）审批</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予以</w:t>
      </w:r>
      <w:r>
        <w:rPr>
          <w:rFonts w:hint="eastAsia" w:asciiTheme="minorEastAsia" w:hAnsiTheme="minorEastAsia" w:eastAsiaTheme="minorEastAsia" w:cstheme="minorEastAsia"/>
          <w:bCs/>
          <w:sz w:val="28"/>
          <w:szCs w:val="28"/>
          <w:lang w:eastAsia="zh-CN"/>
        </w:rPr>
        <w:t>审批</w:t>
      </w:r>
      <w:r>
        <w:rPr>
          <w:rFonts w:hint="eastAsia" w:asciiTheme="minorEastAsia" w:hAnsiTheme="minorEastAsia" w:eastAsiaTheme="minorEastAsia" w:cstheme="minorEastAsia"/>
          <w:bCs/>
          <w:sz w:val="28"/>
          <w:szCs w:val="28"/>
        </w:rPr>
        <w:t>的，颁发《生鲜乳收购许可证》</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不予审批的</w:t>
      </w:r>
      <w:r>
        <w:rPr>
          <w:rFonts w:hint="eastAsia" w:asciiTheme="minorEastAsia" w:hAnsiTheme="minorEastAsia" w:eastAsiaTheme="minorEastAsia" w:cstheme="minorEastAsia"/>
          <w:bCs/>
          <w:sz w:val="28"/>
          <w:szCs w:val="28"/>
          <w:lang w:eastAsia="zh-CN"/>
        </w:rPr>
        <w:t>，</w:t>
      </w:r>
      <w:r>
        <w:rPr>
          <w:rFonts w:hint="eastAsia" w:asciiTheme="minorEastAsia" w:hAnsiTheme="minorEastAsia" w:eastAsiaTheme="minorEastAsia" w:cstheme="minorEastAsia"/>
          <w:bCs/>
          <w:sz w:val="28"/>
          <w:szCs w:val="28"/>
        </w:rPr>
        <w:t>出具《不予许可决定书》。</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（五）送达</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申请单位（个人）自行到窗口领取或邮寄、快递。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五、受理范围</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曲靖市马龙区行政区域内符合《生鲜乳生产收购管理办法》相关规定的法人许可申请。</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六、审批条件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bookmarkStart w:id="0" w:name="_Toc371002660"/>
      <w:r>
        <w:rPr>
          <w:rFonts w:hint="eastAsia" w:asciiTheme="minorEastAsia" w:hAnsiTheme="minorEastAsia" w:eastAsiaTheme="minorEastAsia" w:cstheme="minorEastAsia"/>
          <w:color w:val="000000" w:themeColor="text1"/>
          <w:sz w:val="28"/>
          <w:szCs w:val="28"/>
          <w14:textFill>
            <w14:solidFill>
              <w14:schemeClr w14:val="tx1"/>
            </w14:solidFill>
          </w14:textFill>
        </w:rPr>
        <w:t>(一)</w:t>
      </w:r>
      <w:r>
        <w:rPr>
          <w:rFonts w:hint="eastAsia" w:asciiTheme="minorEastAsia" w:hAnsiTheme="minorEastAsia" w:eastAsiaTheme="minorEastAsia" w:cstheme="minorEastAsia"/>
          <w:bCs/>
          <w:sz w:val="28"/>
          <w:szCs w:val="28"/>
          <w:lang w:eastAsia="zh-CN"/>
        </w:rPr>
        <w:t>予以</w:t>
      </w:r>
      <w:r>
        <w:rPr>
          <w:rFonts w:hint="eastAsia" w:asciiTheme="minorEastAsia" w:hAnsiTheme="minorEastAsia" w:eastAsiaTheme="minorEastAsia" w:cstheme="minorEastAsia"/>
          <w:b w:val="0"/>
          <w:bCs w:val="0"/>
          <w:sz w:val="28"/>
          <w:szCs w:val="28"/>
        </w:rPr>
        <w:t>审批</w:t>
      </w:r>
      <w:r>
        <w:rPr>
          <w:rFonts w:hint="eastAsia" w:asciiTheme="minorEastAsia" w:hAnsiTheme="minorEastAsia" w:eastAsiaTheme="minorEastAsia" w:cstheme="minorEastAsia"/>
          <w:b w:val="0"/>
          <w:bCs w:val="0"/>
          <w:sz w:val="28"/>
          <w:szCs w:val="28"/>
          <w:lang w:eastAsia="zh-CN"/>
        </w:rPr>
        <w:t>的</w:t>
      </w:r>
      <w:r>
        <w:rPr>
          <w:rFonts w:hint="eastAsia" w:asciiTheme="minorEastAsia" w:hAnsiTheme="minorEastAsia" w:eastAsiaTheme="minorEastAsia" w:cstheme="minorEastAsia"/>
          <w:b w:val="0"/>
          <w:bCs w:val="0"/>
          <w:sz w:val="28"/>
          <w:szCs w:val="28"/>
        </w:rPr>
        <w:t>条件</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生鲜乳收购站应当由取得工商登记的乳制品生产企业、奶畜养殖场、奶农专业生产合作社开办生鲜乳收购，并具备下列条件，取得所在地县级人民政府畜牧兽医主管部门颁发的生鲜乳收购许可证:</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符合生鲜乳收购站建设规划布局;</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14:textFill>
            <w14:solidFill>
              <w14:schemeClr w14:val="tx1"/>
            </w14:solidFill>
          </w14:textFill>
        </w:rPr>
        <w:t>有符合环保和卫生要求的收购场所;</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8"/>
          <w:szCs w:val="28"/>
          <w14:textFill>
            <w14:solidFill>
              <w14:schemeClr w14:val="tx1"/>
            </w14:solidFill>
          </w14:textFill>
        </w:rPr>
        <w:t>有与收奶量相适应的冷却、冷藏、保鲜设施和低温运输设备;</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14:textFill>
            <w14:solidFill>
              <w14:schemeClr w14:val="tx1"/>
            </w14:solidFill>
          </w14:textFill>
        </w:rPr>
        <w:t>有与检测项目相适应的化验、计量、检测仪器设备;</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有经培训合格并持有有效健康证明的从业人员;</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8"/>
          <w:szCs w:val="28"/>
          <w14:textFill>
            <w14:solidFill>
              <w14:schemeClr w14:val="tx1"/>
            </w14:solidFill>
          </w14:textFill>
        </w:rPr>
        <w:t>有卫生管理和质量安全保障制度。</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w:t>
      </w:r>
      <w:r>
        <w:rPr>
          <w:rFonts w:hint="eastAsia" w:asciiTheme="minorEastAsia" w:hAnsiTheme="minorEastAsia" w:eastAsiaTheme="minorEastAsia" w:cstheme="minorEastAsia"/>
          <w:bCs/>
          <w:sz w:val="28"/>
          <w:szCs w:val="28"/>
        </w:rPr>
        <w:t>不予审批的情形</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val="0"/>
          <w:bCs w:val="0"/>
          <w:sz w:val="28"/>
          <w:szCs w:val="28"/>
          <w:lang w:eastAsia="zh-CN"/>
        </w:rPr>
        <w:t>不符合上述条件，现场检查不合格的。</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七、审批依据</w:t>
      </w:r>
      <w:bookmarkEnd w:id="0"/>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《乳品质量安全监督管理条例》第四条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Theme="minorEastAsia" w:hAnsiTheme="minorEastAsia" w:eastAsiaTheme="minorEastAsia" w:cstheme="minorEastAsia"/>
          <w:bCs/>
          <w:sz w:val="28"/>
          <w:szCs w:val="28"/>
        </w:rPr>
        <w:t>《生鲜乳生产收购管理办法》第十八条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32"/>
          <w:szCs w:val="32"/>
          <w:lang w:eastAsia="zh-CN"/>
        </w:rPr>
      </w:pPr>
      <w:r>
        <w:rPr>
          <w:rFonts w:hint="eastAsia" w:asciiTheme="minorEastAsia" w:hAnsiTheme="minorEastAsia" w:eastAsiaTheme="minorEastAsia" w:cstheme="minorEastAsia"/>
          <w:bCs/>
          <w:sz w:val="28"/>
          <w:szCs w:val="28"/>
        </w:rPr>
        <w:t>《生鲜乳生产收购管理办法》第十九条</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《云南省人民政府关于同意曲</w:t>
      </w:r>
      <w:r>
        <w:rPr>
          <w:rFonts w:hint="eastAsia" w:asciiTheme="minorEastAsia" w:hAnsiTheme="minorEastAsia" w:eastAsiaTheme="minorEastAsia" w:cstheme="minorEastAsia"/>
          <w:bCs/>
          <w:sz w:val="28"/>
          <w:szCs w:val="28"/>
          <w:lang w:eastAsia="zh-CN"/>
        </w:rPr>
        <w:t>靖</w:t>
      </w:r>
      <w:r>
        <w:rPr>
          <w:rFonts w:hint="eastAsia" w:asciiTheme="minorEastAsia" w:hAnsiTheme="minorEastAsia" w:eastAsiaTheme="minorEastAsia" w:cstheme="minorEastAsia"/>
          <w:bCs/>
          <w:sz w:val="28"/>
          <w:szCs w:val="28"/>
        </w:rPr>
        <w:t>市开展相对集中行政许可权改革的批复》（云政复〔2018〕23号）、《曲靖市人民政府关于同意马龙区开展相对集中行政许可权改革的批复》（曲政复〔2018〕171号）、《中共曲靖市马龙区委办公室  曲靖市马龙区人民政府办公室印发&lt;曲靖市马龙区关于开展相对集中行政许可权改革试点工作实施方案&gt;的通知》（马办发〔2018〕100号）及《曲靖市马龙区人民政府办公室关于印发曲靖市马龙区相对集中行政许可事项划转移交工作方案的通知》(马政办发〔2018〕151号)。</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bCs/>
          <w:sz w:val="28"/>
          <w:szCs w:val="28"/>
          <w:lang w:eastAsia="zh-CN"/>
        </w:rPr>
      </w:pPr>
      <w:bookmarkStart w:id="1" w:name="_Toc371002668"/>
      <w:bookmarkStart w:id="2" w:name="_Toc371002663"/>
      <w:r>
        <w:rPr>
          <w:rFonts w:hint="eastAsia" w:ascii="黑体" w:hAnsi="黑体" w:eastAsia="黑体" w:cs="黑体"/>
          <w:b w:val="0"/>
          <w:bCs w:val="0"/>
          <w:sz w:val="28"/>
          <w:szCs w:val="28"/>
        </w:rPr>
        <w:t>八、审批收费</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不</w:t>
      </w:r>
      <w:r>
        <w:rPr>
          <w:rFonts w:hint="eastAsia" w:asciiTheme="minorEastAsia" w:hAnsiTheme="minorEastAsia" w:eastAsiaTheme="minorEastAsia" w:cstheme="minorEastAsia"/>
          <w:bCs/>
          <w:sz w:val="28"/>
          <w:szCs w:val="28"/>
        </w:rPr>
        <w:t>收费</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九、共同审批与前置审批</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bookmarkEnd w:id="1"/>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十、中介服务</w:t>
      </w:r>
      <w:r>
        <w:rPr>
          <w:rFonts w:hint="eastAsia" w:ascii="黑体" w:hAnsi="黑体" w:eastAsia="黑体" w:cs="黑体"/>
          <w:b w:val="0"/>
          <w:bCs w:val="0"/>
          <w:sz w:val="28"/>
          <w:szCs w:val="28"/>
          <w:lang w:eastAsia="zh-CN"/>
        </w:rPr>
        <w:t>：</w:t>
      </w:r>
      <w:r>
        <w:rPr>
          <w:rFonts w:hint="eastAsia" w:ascii="黑体" w:hAnsi="黑体" w:eastAsia="黑体" w:cs="黑体"/>
          <w:b w:val="0"/>
          <w:bCs w:val="0"/>
          <w:sz w:val="28"/>
          <w:szCs w:val="28"/>
        </w:rPr>
        <w:t xml:space="preserve"> </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十一、年审年检与指定培训</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Cs/>
          <w:sz w:val="28"/>
          <w:szCs w:val="28"/>
          <w:lang w:eastAsia="zh-CN"/>
        </w:rPr>
      </w:pPr>
      <w:r>
        <w:rPr>
          <w:rFonts w:hint="eastAsia" w:ascii="黑体" w:hAnsi="黑体" w:eastAsia="黑体" w:cs="黑体"/>
          <w:b w:val="0"/>
          <w:bCs w:val="0"/>
          <w:sz w:val="28"/>
          <w:szCs w:val="28"/>
        </w:rPr>
        <w:t>十二、资质资格</w:t>
      </w:r>
      <w:r>
        <w:rPr>
          <w:rFonts w:hint="eastAsia" w:ascii="黑体" w:hAnsi="黑体" w:eastAsia="黑体" w:cs="黑体"/>
          <w:b w:val="0"/>
          <w:bCs w:val="0"/>
          <w:sz w:val="28"/>
          <w:szCs w:val="28"/>
          <w:lang w:eastAsia="zh-CN"/>
        </w:rPr>
        <w:t>：</w:t>
      </w:r>
      <w:r>
        <w:rPr>
          <w:rFonts w:hint="eastAsia" w:asciiTheme="minorEastAsia" w:hAnsiTheme="minorEastAsia" w:eastAsiaTheme="minorEastAsia" w:cstheme="minorEastAsia"/>
          <w:bCs/>
          <w:sz w:val="28"/>
          <w:szCs w:val="28"/>
        </w:rPr>
        <w:t>无</w:t>
      </w:r>
      <w:r>
        <w:rPr>
          <w:rFonts w:hint="eastAsia" w:asciiTheme="minorEastAsia" w:hAnsiTheme="minorEastAsia" w:eastAsiaTheme="minorEastAsia" w:cstheme="minorEastAsia"/>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十三、审批服务</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（一）咨询方式</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1</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窗口咨询：</w:t>
      </w:r>
      <w:r>
        <w:rPr>
          <w:rFonts w:hint="eastAsia" w:asciiTheme="minorEastAsia" w:hAnsiTheme="minorEastAsia" w:eastAsiaTheme="minorEastAsia" w:cstheme="minorEastAsia"/>
          <w:sz w:val="28"/>
          <w:szCs w:val="28"/>
        </w:rPr>
        <w:t>曲靖市马龙区行政审批局三楼社会事务审批科。</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2</w:t>
      </w:r>
      <w:r>
        <w:rPr>
          <w:rFonts w:hint="eastAsia" w:asciiTheme="minorEastAsia" w:hAnsiTheme="minorEastAsia" w:eastAsiaTheme="minorEastAsia" w:cstheme="minorEastAsia"/>
          <w:b/>
          <w:bCs/>
          <w:sz w:val="28"/>
          <w:szCs w:val="28"/>
          <w:lang w:eastAsia="zh-CN"/>
        </w:rPr>
        <w:t>、</w:t>
      </w:r>
      <w:r>
        <w:rPr>
          <w:rFonts w:hint="eastAsia" w:asciiTheme="minorEastAsia" w:hAnsiTheme="minorEastAsia" w:eastAsiaTheme="minorEastAsia" w:cstheme="minorEastAsia"/>
          <w:b/>
          <w:bCs/>
          <w:sz w:val="28"/>
          <w:szCs w:val="28"/>
        </w:rPr>
        <w:t>电话咨询：</w:t>
      </w:r>
      <w:r>
        <w:rPr>
          <w:rFonts w:hint="eastAsia" w:asciiTheme="minorEastAsia" w:hAnsiTheme="minorEastAsia" w:eastAsiaTheme="minorEastAsia" w:cstheme="minorEastAsia"/>
          <w:bCs/>
          <w:sz w:val="28"/>
          <w:szCs w:val="28"/>
        </w:rPr>
        <w:t>0874—6032477。</w:t>
      </w:r>
    </w:p>
    <w:p>
      <w:pPr>
        <w:keepNext w:val="0"/>
        <w:keepLines w:val="0"/>
        <w:pageBreakBefore w:val="0"/>
        <w:widowControl w:val="0"/>
        <w:kinsoku/>
        <w:wordWrap w:val="0"/>
        <w:overflowPunct/>
        <w:topLinePunct w:val="0"/>
        <w:autoSpaceDE/>
        <w:autoSpaceDN/>
        <w:bidi w:val="0"/>
        <w:adjustRightInd/>
        <w:snapToGrid/>
        <w:spacing w:line="400" w:lineRule="exact"/>
        <w:ind w:firstLine="562" w:firstLineChars="200"/>
        <w:textAlignment w:val="auto"/>
        <w:outlineLvl w:val="0"/>
        <w:rPr>
          <w:rFonts w:hint="eastAsia" w:asciiTheme="minorEastAsia" w:hAnsiTheme="minorEastAsia" w:eastAsiaTheme="minorEastAsia" w:cstheme="minorEastAsia"/>
          <w:b w:val="0"/>
          <w:bCs w:val="0"/>
          <w:color w:val="auto"/>
          <w:sz w:val="28"/>
          <w:szCs w:val="28"/>
          <w:u w:val="none"/>
        </w:rPr>
      </w:pPr>
      <w:r>
        <w:rPr>
          <w:rFonts w:hint="eastAsia" w:asciiTheme="minorEastAsia" w:hAnsiTheme="minorEastAsia" w:eastAsiaTheme="minorEastAsia" w:cstheme="minorEastAsia"/>
          <w:b/>
          <w:bCs/>
          <w:color w:val="auto"/>
          <w:sz w:val="28"/>
          <w:szCs w:val="28"/>
          <w:u w:val="none"/>
        </w:rPr>
        <w:t>3、网络咨询：</w:t>
      </w:r>
      <w:r>
        <w:rPr>
          <w:rFonts w:hint="eastAsia" w:asciiTheme="minorEastAsia" w:hAnsiTheme="minorEastAsia" w:eastAsiaTheme="minorEastAsia" w:cstheme="minorEastAsia"/>
          <w:b w:val="0"/>
          <w:bCs w:val="0"/>
          <w:color w:val="auto"/>
          <w:sz w:val="28"/>
          <w:szCs w:val="28"/>
          <w:u w:val="none"/>
        </w:rPr>
        <w:t>云南政务服务网（网址：</w:t>
      </w:r>
      <w:r>
        <w:rPr>
          <w:rFonts w:hint="eastAsia" w:asciiTheme="minorEastAsia" w:hAnsiTheme="minorEastAsia" w:eastAsiaTheme="minorEastAsia" w:cstheme="minorEastAsia"/>
          <w:b w:val="0"/>
          <w:bCs w:val="0"/>
          <w:color w:val="auto"/>
          <w:sz w:val="28"/>
          <w:szCs w:val="28"/>
          <w:u w:val="none"/>
        </w:rPr>
        <w:fldChar w:fldCharType="begin"/>
      </w:r>
      <w:r>
        <w:rPr>
          <w:rFonts w:hint="eastAsia" w:asciiTheme="minorEastAsia" w:hAnsiTheme="minorEastAsia" w:eastAsiaTheme="minorEastAsia" w:cstheme="minorEastAsia"/>
          <w:b w:val="0"/>
          <w:bCs w:val="0"/>
          <w:color w:val="auto"/>
          <w:sz w:val="28"/>
          <w:szCs w:val="28"/>
          <w:u w:val="none"/>
        </w:rPr>
        <w:instrText xml:space="preserve"> HYPERLINK "https://zwfw.yn.gov.cn/portal/" \l "/home" </w:instrText>
      </w:r>
      <w:r>
        <w:rPr>
          <w:rFonts w:hint="eastAsia" w:asciiTheme="minorEastAsia" w:hAnsiTheme="minorEastAsia" w:eastAsiaTheme="minorEastAsia" w:cstheme="minorEastAsia"/>
          <w:b w:val="0"/>
          <w:bCs w:val="0"/>
          <w:color w:val="auto"/>
          <w:sz w:val="28"/>
          <w:szCs w:val="28"/>
          <w:u w:val="none"/>
        </w:rPr>
        <w:fldChar w:fldCharType="separate"/>
      </w:r>
      <w:r>
        <w:rPr>
          <w:rFonts w:hint="eastAsia" w:asciiTheme="minorEastAsia" w:hAnsiTheme="minorEastAsia" w:eastAsiaTheme="minorEastAsia" w:cstheme="minorEastAsia"/>
          <w:b w:val="0"/>
          <w:bCs w:val="0"/>
          <w:color w:val="auto"/>
          <w:sz w:val="28"/>
          <w:szCs w:val="28"/>
          <w:u w:val="none"/>
        </w:rPr>
        <w:t>https://zwfw.yn.gov.cn/portal/#/home</w:t>
      </w:r>
      <w:r>
        <w:rPr>
          <w:rFonts w:hint="eastAsia" w:asciiTheme="minorEastAsia" w:hAnsiTheme="minorEastAsia" w:eastAsiaTheme="minorEastAsia" w:cstheme="minorEastAsia"/>
          <w:b w:val="0"/>
          <w:bCs w:val="0"/>
          <w:color w:val="auto"/>
          <w:sz w:val="28"/>
          <w:szCs w:val="28"/>
          <w:u w:val="none"/>
        </w:rPr>
        <w:fldChar w:fldCharType="end"/>
      </w:r>
      <w:r>
        <w:rPr>
          <w:rFonts w:hint="eastAsia" w:asciiTheme="minorEastAsia" w:hAnsiTheme="minorEastAsia" w:eastAsiaTheme="minorEastAsia" w:cstheme="minorEastAsia"/>
          <w:b w:val="0"/>
          <w:bCs w:val="0"/>
          <w:color w:val="auto"/>
          <w:sz w:val="28"/>
          <w:szCs w:val="28"/>
          <w:u w:val="none"/>
        </w:rPr>
        <w:t>）。</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（二）监督投诉</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曲靖市马龙区行政审批局二楼投诉监督科，电话：（0874)6032488。</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地址：曲靖市马龙区通泉街道春晓路35号，邮编：655199。</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网址：</w:t>
      </w:r>
      <w:r>
        <w:rPr>
          <w:rFonts w:hint="eastAsia" w:asciiTheme="minorEastAsia" w:hAnsiTheme="minorEastAsia" w:eastAsiaTheme="minorEastAsia" w:cstheme="minorEastAsia"/>
          <w:b w:val="0"/>
          <w:bCs w:val="0"/>
          <w:color w:val="auto"/>
          <w:sz w:val="28"/>
          <w:szCs w:val="28"/>
          <w:u w:val="none"/>
        </w:rPr>
        <w:t>云南政务服务网</w:t>
      </w:r>
      <w:r>
        <w:rPr>
          <w:rFonts w:hint="eastAsia" w:asciiTheme="minorEastAsia" w:hAnsiTheme="minorEastAsia" w:eastAsiaTheme="minorEastAsia" w:cstheme="minorEastAsia"/>
          <w:sz w:val="28"/>
          <w:szCs w:val="28"/>
        </w:rPr>
        <w:t>（https://zwfw.yn.gov.cn/portal/#/home）</w:t>
      </w:r>
    </w:p>
    <w:p>
      <w:pPr>
        <w:keepNext w:val="0"/>
        <w:keepLines w:val="0"/>
        <w:pageBreakBefore w:val="0"/>
        <w:widowControl w:val="0"/>
        <w:kinsoku/>
        <w:overflowPunct/>
        <w:topLinePunct w:val="0"/>
        <w:autoSpaceDE/>
        <w:autoSpaceDN/>
        <w:bidi w:val="0"/>
        <w:adjustRightInd/>
        <w:snapToGrid/>
        <w:spacing w:line="400" w:lineRule="exact"/>
        <w:ind w:firstLine="562" w:firstLineChars="200"/>
        <w:textAlignment w:val="auto"/>
        <w:outlineLvl w:val="0"/>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（三）行政复议或行政诉讼</w:t>
      </w:r>
    </w:p>
    <w:p>
      <w:pPr>
        <w:keepNext w:val="0"/>
        <w:keepLines w:val="0"/>
        <w:pageBreakBefore w:val="0"/>
        <w:widowControl w:val="0"/>
        <w:kinsoku/>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利害关系人自知道该具体行政行为之日起六十日内向曲靖市马龙区人民政府申请行政复议；或应当自知道作出行政行为之日起六个月内依法向人民法院提起行政诉讼。</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outlineLvl w:val="0"/>
        <w:rPr>
          <w:rFonts w:hint="eastAsia" w:ascii="黑体" w:hAnsi="黑体" w:eastAsia="黑体" w:cs="黑体"/>
          <w:b w:val="0"/>
          <w:bCs w:val="0"/>
          <w:sz w:val="28"/>
          <w:szCs w:val="28"/>
        </w:rPr>
      </w:pPr>
      <w:r>
        <w:rPr>
          <w:rFonts w:hint="eastAsia" w:ascii="黑体" w:hAnsi="黑体" w:eastAsia="黑体" w:cs="黑体"/>
          <w:b w:val="0"/>
          <w:bCs w:val="0"/>
          <w:sz w:val="28"/>
          <w:szCs w:val="28"/>
        </w:rPr>
        <w:t>十四、指南获取途径</w:t>
      </w:r>
    </w:p>
    <w:p>
      <w:pPr>
        <w:keepNext w:val="0"/>
        <w:keepLines w:val="0"/>
        <w:pageBreakBefore w:val="0"/>
        <w:widowControl w:val="0"/>
        <w:kinsoku/>
        <w:wordWrap w:val="0"/>
        <w:overflowPunct/>
        <w:topLinePunct w:val="0"/>
        <w:autoSpaceDE/>
        <w:autoSpaceDN/>
        <w:bidi w:val="0"/>
        <w:adjustRightInd/>
        <w:snapToGrid/>
        <w:spacing w:line="400" w:lineRule="exact"/>
        <w:ind w:firstLine="560" w:firstLineChars="200"/>
        <w:textAlignment w:val="auto"/>
        <w:outlineLvl w:val="0"/>
        <w:rPr>
          <w:rFonts w:hint="eastAsia" w:asciiTheme="minorEastAsia" w:hAnsiTheme="minorEastAsia" w:eastAsiaTheme="minorEastAsia" w:cstheme="minorEastAsia"/>
          <w:b w:val="0"/>
          <w:bCs w:val="0"/>
          <w:color w:val="auto"/>
          <w:sz w:val="28"/>
          <w:szCs w:val="28"/>
          <w:u w:val="none"/>
        </w:rPr>
      </w:pPr>
      <w:r>
        <w:rPr>
          <w:rFonts w:hint="eastAsia" w:asciiTheme="minorEastAsia" w:hAnsiTheme="minorEastAsia" w:eastAsiaTheme="minorEastAsia" w:cstheme="minorEastAsia"/>
          <w:b w:val="0"/>
          <w:bCs w:val="0"/>
          <w:color w:val="auto"/>
          <w:sz w:val="28"/>
          <w:szCs w:val="28"/>
          <w:u w:val="none"/>
        </w:rPr>
        <w:t>指南可到 “</w:t>
      </w:r>
      <w:r>
        <w:rPr>
          <w:rFonts w:hint="eastAsia" w:asciiTheme="minorEastAsia" w:hAnsiTheme="minorEastAsia" w:eastAsiaTheme="minorEastAsia" w:cstheme="minorEastAsia"/>
          <w:b w:val="0"/>
          <w:bCs w:val="0"/>
          <w:color w:val="auto"/>
          <w:sz w:val="28"/>
          <w:szCs w:val="28"/>
          <w:u w:val="none"/>
          <w:lang w:eastAsia="zh-CN"/>
        </w:rPr>
        <w:t>马龙区人民政府门户网</w:t>
      </w:r>
      <w:r>
        <w:rPr>
          <w:rFonts w:hint="eastAsia" w:asciiTheme="minorEastAsia" w:hAnsiTheme="minorEastAsia" w:eastAsiaTheme="minorEastAsia" w:cstheme="minorEastAsia"/>
          <w:b w:val="0"/>
          <w:bCs w:val="0"/>
          <w:color w:val="auto"/>
          <w:sz w:val="28"/>
          <w:szCs w:val="28"/>
          <w:u w:val="none"/>
        </w:rPr>
        <w:t>（网址：https://</w:t>
      </w:r>
      <w:r>
        <w:rPr>
          <w:rFonts w:hint="eastAsia" w:asciiTheme="minorEastAsia" w:hAnsiTheme="minorEastAsia" w:eastAsiaTheme="minorEastAsia" w:cstheme="minorEastAsia"/>
          <w:b w:val="0"/>
          <w:bCs w:val="0"/>
          <w:color w:val="auto"/>
          <w:sz w:val="28"/>
          <w:szCs w:val="28"/>
          <w:u w:val="none"/>
          <w:lang w:val="en-US" w:eastAsia="zh-CN"/>
        </w:rPr>
        <w:t>www</w:t>
      </w:r>
      <w:r>
        <w:rPr>
          <w:rFonts w:hint="eastAsia" w:asciiTheme="minorEastAsia" w:hAnsiTheme="minorEastAsia" w:eastAsiaTheme="minorEastAsia" w:cstheme="minorEastAsia"/>
          <w:b w:val="0"/>
          <w:bCs w:val="0"/>
          <w:color w:val="auto"/>
          <w:sz w:val="28"/>
          <w:szCs w:val="28"/>
          <w:u w:val="none"/>
        </w:rPr>
        <w:t>.</w:t>
      </w:r>
      <w:r>
        <w:rPr>
          <w:rFonts w:hint="eastAsia" w:asciiTheme="minorEastAsia" w:hAnsiTheme="minorEastAsia" w:eastAsiaTheme="minorEastAsia" w:cstheme="minorEastAsia"/>
          <w:b w:val="0"/>
          <w:bCs w:val="0"/>
          <w:color w:val="auto"/>
          <w:sz w:val="28"/>
          <w:szCs w:val="28"/>
          <w:u w:val="none"/>
          <w:lang w:val="en-US" w:eastAsia="zh-CN"/>
        </w:rPr>
        <w:t>malong</w:t>
      </w:r>
      <w:r>
        <w:rPr>
          <w:rFonts w:hint="eastAsia" w:asciiTheme="minorEastAsia" w:hAnsiTheme="minorEastAsia" w:eastAsiaTheme="minorEastAsia" w:cstheme="minorEastAsia"/>
          <w:b w:val="0"/>
          <w:bCs w:val="0"/>
          <w:color w:val="auto"/>
          <w:sz w:val="28"/>
          <w:szCs w:val="28"/>
          <w:u w:val="none"/>
        </w:rPr>
        <w:t>.gov.cn）”下载或在受理窗口直接领取。</w:t>
      </w:r>
      <w:bookmarkEnd w:id="2"/>
    </w:p>
    <w:p>
      <w:pPr>
        <w:jc w:val="center"/>
        <w:outlineLvl w:val="0"/>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44"/>
        </w:rPr>
        <w:t>生鲜乳收购许可流程图</w:t>
      </w:r>
    </w:p>
    <w:p>
      <w:pPr>
        <w:jc w:val="center"/>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rPr>
        <w:t>(法定时限</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lang w:val="en-US" w:eastAsia="zh-CN"/>
        </w:rPr>
        <w:t>2</w:t>
      </w:r>
      <w:r>
        <w:rPr>
          <w:rFonts w:hint="eastAsia" w:ascii="楷体_GB2312" w:hAnsi="楷体_GB2312" w:eastAsia="楷体_GB2312" w:cs="楷体_GB2312"/>
          <w:b/>
          <w:bCs/>
          <w:sz w:val="28"/>
          <w:szCs w:val="28"/>
        </w:rPr>
        <w:t>0</w:t>
      </w:r>
      <w:r>
        <w:rPr>
          <w:rFonts w:hint="eastAsia" w:ascii="楷体_GB2312" w:hAnsi="楷体_GB2312" w:eastAsia="楷体_GB2312" w:cs="楷体_GB2312"/>
          <w:b/>
          <w:bCs/>
          <w:sz w:val="28"/>
          <w:szCs w:val="28"/>
          <w:lang w:eastAsia="zh-CN"/>
        </w:rPr>
        <w:t>个</w:t>
      </w:r>
      <w:r>
        <w:rPr>
          <w:rFonts w:hint="eastAsia" w:ascii="楷体_GB2312" w:hAnsi="楷体_GB2312" w:eastAsia="楷体_GB2312" w:cs="楷体_GB2312"/>
          <w:b/>
          <w:bCs/>
          <w:sz w:val="28"/>
          <w:szCs w:val="28"/>
        </w:rPr>
        <w:t>工作日；承诺时限：</w:t>
      </w:r>
      <w:r>
        <w:rPr>
          <w:rFonts w:hint="eastAsia" w:ascii="楷体_GB2312" w:hAnsi="楷体_GB2312" w:eastAsia="楷体_GB2312" w:cs="楷体_GB2312"/>
          <w:b/>
          <w:bCs/>
          <w:sz w:val="28"/>
          <w:szCs w:val="28"/>
          <w:lang w:val="en-US" w:eastAsia="zh-CN"/>
        </w:rPr>
        <w:t>10个</w:t>
      </w:r>
      <w:r>
        <w:rPr>
          <w:rFonts w:hint="eastAsia" w:ascii="楷体_GB2312" w:hAnsi="楷体_GB2312" w:eastAsia="楷体_GB2312" w:cs="楷体_GB2312"/>
          <w:b/>
          <w:bCs/>
          <w:sz w:val="28"/>
          <w:szCs w:val="28"/>
        </w:rPr>
        <w:t>工作日。)</w:t>
      </w:r>
    </w:p>
    <w:p>
      <w:pPr>
        <w:jc w:val="center"/>
      </w:pPr>
      <w:r>
        <w:rPr>
          <w:rFonts w:hint="eastAsia" w:ascii="仿宋" w:hAnsi="仿宋" w:eastAsia="仿宋" w:cs="Times New Roman"/>
          <w:color w:val="000000" w:themeColor="text1"/>
          <w:sz w:val="24"/>
          <w:szCs w:val="24"/>
          <w14:textFill>
            <w14:solidFill>
              <w14:schemeClr w14:val="tx1"/>
            </w14:solidFill>
          </w14:textFill>
        </w:rPr>
        <mc:AlternateContent>
          <mc:Choice Requires="wpc">
            <w:drawing>
              <wp:anchor distT="0" distB="0" distL="114300" distR="114300" simplePos="0" relativeHeight="251659264" behindDoc="1" locked="0" layoutInCell="1" allowOverlap="1">
                <wp:simplePos x="0" y="0"/>
                <wp:positionH relativeFrom="column">
                  <wp:posOffset>-1000760</wp:posOffset>
                </wp:positionH>
                <wp:positionV relativeFrom="paragraph">
                  <wp:posOffset>47625</wp:posOffset>
                </wp:positionV>
                <wp:extent cx="7270750" cy="6657975"/>
                <wp:effectExtent l="0" t="0" r="0" b="0"/>
                <wp:wrapTight wrapText="bothSides">
                  <wp:wrapPolygon>
                    <wp:start x="8715" y="4656"/>
                    <wp:lineTo x="8715" y="5851"/>
                    <wp:lineTo x="8980" y="5974"/>
                    <wp:lineTo x="10074" y="5974"/>
                    <wp:lineTo x="10074" y="6633"/>
                    <wp:lineTo x="5584" y="7210"/>
                    <wp:lineTo x="2754" y="7458"/>
                    <wp:lineTo x="2603" y="7499"/>
                    <wp:lineTo x="2603" y="8529"/>
                    <wp:lineTo x="2792" y="8611"/>
                    <wp:lineTo x="3886" y="8611"/>
                    <wp:lineTo x="3886" y="10630"/>
                    <wp:lineTo x="10225" y="11248"/>
                    <wp:lineTo x="10225" y="12567"/>
                    <wp:lineTo x="8376" y="13226"/>
                    <wp:lineTo x="8376" y="14256"/>
                    <wp:lineTo x="9244" y="14544"/>
                    <wp:lineTo x="10262" y="14544"/>
                    <wp:lineTo x="10225" y="15203"/>
                    <wp:lineTo x="8112" y="15203"/>
                    <wp:lineTo x="7961" y="15245"/>
                    <wp:lineTo x="7961" y="16893"/>
                    <wp:lineTo x="8980" y="17181"/>
                    <wp:lineTo x="10187" y="17181"/>
                    <wp:lineTo x="10187" y="17840"/>
                    <wp:lineTo x="7848" y="18376"/>
                    <wp:lineTo x="7546" y="18994"/>
                    <wp:lineTo x="7546" y="19241"/>
                    <wp:lineTo x="7734" y="19818"/>
                    <wp:lineTo x="8150" y="20065"/>
                    <wp:lineTo x="8225" y="20148"/>
                    <wp:lineTo x="12073" y="20148"/>
                    <wp:lineTo x="12149" y="20065"/>
                    <wp:lineTo x="12564" y="19818"/>
                    <wp:lineTo x="12828" y="19159"/>
                    <wp:lineTo x="12602" y="18664"/>
                    <wp:lineTo x="12488" y="18500"/>
                    <wp:lineTo x="15356" y="18500"/>
                    <wp:lineTo x="18563" y="18170"/>
                    <wp:lineTo x="18525" y="17840"/>
                    <wp:lineTo x="18827" y="17840"/>
                    <wp:lineTo x="19242" y="17428"/>
                    <wp:lineTo x="19204" y="17181"/>
                    <wp:lineTo x="19657" y="17181"/>
                    <wp:lineTo x="20261" y="16810"/>
                    <wp:lineTo x="20298" y="13308"/>
                    <wp:lineTo x="20147" y="13226"/>
                    <wp:lineTo x="19204" y="13226"/>
                    <wp:lineTo x="19242" y="10548"/>
                    <wp:lineTo x="19016" y="10342"/>
                    <wp:lineTo x="18261" y="9930"/>
                    <wp:lineTo x="18336" y="9724"/>
                    <wp:lineTo x="11847" y="9270"/>
                    <wp:lineTo x="12866" y="9270"/>
                    <wp:lineTo x="18261" y="8735"/>
                    <wp:lineTo x="18336" y="8611"/>
                    <wp:lineTo x="18525" y="8076"/>
                    <wp:lineTo x="18563" y="7870"/>
                    <wp:lineTo x="18374" y="7458"/>
                    <wp:lineTo x="18299" y="7210"/>
                    <wp:lineTo x="10300" y="6633"/>
                    <wp:lineTo x="10300" y="5974"/>
                    <wp:lineTo x="11696" y="5974"/>
                    <wp:lineTo x="12073" y="5851"/>
                    <wp:lineTo x="11998" y="4656"/>
                    <wp:lineTo x="8715" y="4656"/>
                  </wp:wrapPolygon>
                </wp:wrapTight>
                <wp:docPr id="34" name="画布 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流程图: 过程 3"/>
                        <wps:cNvSpPr>
                          <a:spLocks noChangeArrowheads="1"/>
                        </wps:cNvSpPr>
                        <wps:spPr bwMode="auto">
                          <a:xfrm>
                            <a:off x="2959735" y="1445895"/>
                            <a:ext cx="1043940" cy="351155"/>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bCs/>
                                  <w:sz w:val="18"/>
                                  <w:szCs w:val="18"/>
                                  <w:lang w:eastAsia="zh-CN"/>
                                </w:rPr>
                              </w:pPr>
                              <w:r>
                                <w:rPr>
                                  <w:rFonts w:hint="eastAsia"/>
                                  <w:b/>
                                  <w:bCs/>
                                  <w:sz w:val="18"/>
                                  <w:szCs w:val="18"/>
                                  <w:lang w:eastAsia="zh-CN"/>
                                </w:rPr>
                                <w:t>提出申请</w:t>
                              </w:r>
                            </w:p>
                          </w:txbxContent>
                        </wps:txbx>
                        <wps:bodyPr rot="0" vert="horz" wrap="square" lIns="91440" tIns="45720" rIns="91440" bIns="45720" anchor="t" anchorCtr="0" upright="1">
                          <a:noAutofit/>
                        </wps:bodyPr>
                      </wps:wsp>
                      <wps:wsp>
                        <wps:cNvPr id="3" name="流程图: 过程 9"/>
                        <wps:cNvSpPr>
                          <a:spLocks noChangeArrowheads="1"/>
                        </wps:cNvSpPr>
                        <wps:spPr bwMode="auto">
                          <a:xfrm>
                            <a:off x="2856864" y="4086226"/>
                            <a:ext cx="1260475" cy="304799"/>
                          </a:xfrm>
                          <a:prstGeom prst="flowChartProcess">
                            <a:avLst/>
                          </a:prstGeom>
                          <a:solidFill>
                            <a:srgbClr val="FFFFFF"/>
                          </a:solidFill>
                          <a:ln w="9525">
                            <a:solidFill>
                              <a:srgbClr val="000000"/>
                            </a:solidFill>
                            <a:miter lim="800000"/>
                          </a:ln>
                          <a:effectLst/>
                        </wps:spPr>
                        <wps:txb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wps:txbx>
                        <wps:bodyPr rot="0" vert="horz" wrap="square" lIns="91440" tIns="45720" rIns="91440" bIns="45720" anchor="t" anchorCtr="0" upright="1">
                          <a:noAutofit/>
                        </wps:bodyPr>
                      </wps:wsp>
                      <wps:wsp>
                        <wps:cNvPr id="4" name="流程图: 终止 11"/>
                        <wps:cNvSpPr>
                          <a:spLocks noChangeArrowheads="1"/>
                        </wps:cNvSpPr>
                        <wps:spPr bwMode="auto">
                          <a:xfrm>
                            <a:off x="5008879" y="2238375"/>
                            <a:ext cx="1200786" cy="447676"/>
                          </a:xfrm>
                          <a:prstGeom prst="flowChartTerminator">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不予受理</w:t>
                              </w:r>
                            </w:p>
                          </w:txbxContent>
                        </wps:txbx>
                        <wps:bodyPr rot="0" vert="horz" wrap="square" lIns="91440" tIns="45720" rIns="91440" bIns="45720" anchor="t" anchorCtr="0" upright="1">
                          <a:noAutofit/>
                        </wps:bodyPr>
                      </wps:wsp>
                      <wps:wsp>
                        <wps:cNvPr id="5" name="矩形 13"/>
                        <wps:cNvSpPr>
                          <a:spLocks noChangeArrowheads="1"/>
                        </wps:cNvSpPr>
                        <wps:spPr bwMode="auto">
                          <a:xfrm>
                            <a:off x="2968624" y="2322830"/>
                            <a:ext cx="1273176" cy="29654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申请材料审核</w:t>
                              </w:r>
                            </w:p>
                          </w:txbxContent>
                        </wps:txbx>
                        <wps:bodyPr rot="0" vert="horz" wrap="square" lIns="91440" tIns="45720" rIns="91440" bIns="45720" anchor="t" anchorCtr="0" upright="1">
                          <a:noAutofit/>
                        </wps:bodyPr>
                      </wps:wsp>
                      <wps:wsp>
                        <wps:cNvPr id="6" name="直接连接符 14"/>
                        <wps:cNvCnPr>
                          <a:endCxn id="156" idx="0"/>
                        </wps:cNvCnPr>
                        <wps:spPr bwMode="auto">
                          <a:xfrm>
                            <a:off x="3475355" y="2619375"/>
                            <a:ext cx="0" cy="458470"/>
                          </a:xfrm>
                          <a:prstGeom prst="line">
                            <a:avLst/>
                          </a:prstGeom>
                          <a:noFill/>
                          <a:ln w="9525">
                            <a:solidFill>
                              <a:srgbClr val="000000"/>
                            </a:solidFill>
                            <a:round/>
                            <a:tailEnd type="triangle" w="med" len="med"/>
                          </a:ln>
                          <a:effectLst/>
                        </wps:spPr>
                        <wps:bodyPr/>
                      </wps:wsp>
                      <wps:wsp>
                        <wps:cNvPr id="7" name="矩形 17"/>
                        <wps:cNvSpPr>
                          <a:spLocks noChangeArrowheads="1"/>
                        </wps:cNvSpPr>
                        <wps:spPr bwMode="auto">
                          <a:xfrm>
                            <a:off x="3488055" y="2686052"/>
                            <a:ext cx="485775" cy="257174"/>
                          </a:xfrm>
                          <a:prstGeom prst="rect">
                            <a:avLst/>
                          </a:prstGeom>
                          <a:solidFill>
                            <a:srgbClr val="FFFFFF"/>
                          </a:solidFill>
                          <a:ln>
                            <a:noFill/>
                          </a:ln>
                          <a:effectLst/>
                        </wps:spPr>
                        <wps:txbx>
                          <w:txbxContent>
                            <w:p>
                              <w:r>
                                <w:rPr>
                                  <w:rFonts w:hint="eastAsia"/>
                                  <w:b/>
                                  <w:sz w:val="18"/>
                                </w:rPr>
                                <w:t>符合</w:t>
                              </w:r>
                            </w:p>
                          </w:txbxContent>
                        </wps:txbx>
                        <wps:bodyPr rot="0" vert="horz" wrap="square" lIns="91440" tIns="45720" rIns="91440" bIns="45720" anchor="t" anchorCtr="0" upright="1">
                          <a:noAutofit/>
                        </wps:bodyPr>
                      </wps:wsp>
                      <wps:wsp>
                        <wps:cNvPr id="8" name="矩形 18"/>
                        <wps:cNvSpPr>
                          <a:spLocks noChangeArrowheads="1"/>
                        </wps:cNvSpPr>
                        <wps:spPr bwMode="auto">
                          <a:xfrm>
                            <a:off x="4268470" y="2228850"/>
                            <a:ext cx="637540" cy="285750"/>
                          </a:xfrm>
                          <a:prstGeom prst="rect">
                            <a:avLst/>
                          </a:prstGeom>
                          <a:solidFill>
                            <a:srgbClr val="FFFFFF"/>
                          </a:solidFill>
                          <a:ln>
                            <a:noFill/>
                          </a:ln>
                          <a:effectLst/>
                        </wps:spPr>
                        <wps:txbx>
                          <w:txbxContent>
                            <w:p>
                              <w:r>
                                <w:rPr>
                                  <w:rFonts w:hint="eastAsia"/>
                                  <w:b/>
                                  <w:sz w:val="18"/>
                                  <w:szCs w:val="18"/>
                                </w:rPr>
                                <w:t>不符合</w:t>
                              </w:r>
                            </w:p>
                          </w:txbxContent>
                        </wps:txbx>
                        <wps:bodyPr rot="0" vert="horz" wrap="square" lIns="91440" tIns="45720" rIns="91440" bIns="45720" anchor="t" anchorCtr="0" upright="1">
                          <a:noAutofit/>
                        </wps:bodyPr>
                      </wps:wsp>
                      <wps:wsp>
                        <wps:cNvPr id="9" name="矩形 21"/>
                        <wps:cNvSpPr>
                          <a:spLocks noChangeArrowheads="1"/>
                        </wps:cNvSpPr>
                        <wps:spPr bwMode="auto">
                          <a:xfrm>
                            <a:off x="4977130" y="3018155"/>
                            <a:ext cx="1144270" cy="355600"/>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通知申请人整改</w:t>
                              </w:r>
                            </w:p>
                          </w:txbxContent>
                        </wps:txbx>
                        <wps:bodyPr rot="0" vert="horz" wrap="square" lIns="91440" tIns="45720" rIns="91440" bIns="45720" anchor="t" anchorCtr="0" upright="1">
                          <a:noAutofit/>
                        </wps:bodyPr>
                      </wps:wsp>
                      <wps:wsp>
                        <wps:cNvPr id="10" name="矩形 25"/>
                        <wps:cNvSpPr>
                          <a:spLocks noChangeArrowheads="1"/>
                        </wps:cNvSpPr>
                        <wps:spPr bwMode="auto">
                          <a:xfrm>
                            <a:off x="4268470" y="3990975"/>
                            <a:ext cx="725170" cy="266700"/>
                          </a:xfrm>
                          <a:prstGeom prst="rect">
                            <a:avLst/>
                          </a:prstGeom>
                          <a:solidFill>
                            <a:srgbClr val="FFFFFF"/>
                          </a:solidFill>
                          <a:ln>
                            <a:noFill/>
                          </a:ln>
                          <a:effectLst/>
                        </wps:spPr>
                        <wps:txbx>
                          <w:txbxContent>
                            <w:p>
                              <w:pPr>
                                <w:rPr>
                                  <w:b/>
                                  <w:sz w:val="18"/>
                                  <w:szCs w:val="18"/>
                                </w:rPr>
                              </w:pPr>
                              <w:r>
                                <w:rPr>
                                  <w:rFonts w:hint="eastAsia"/>
                                  <w:b/>
                                  <w:sz w:val="18"/>
                                  <w:szCs w:val="18"/>
                                </w:rPr>
                                <w:t>整改合格</w:t>
                              </w:r>
                            </w:p>
                          </w:txbxContent>
                        </wps:txbx>
                        <wps:bodyPr rot="0" vert="horz" wrap="square" lIns="91440" tIns="45720" rIns="91440" bIns="45720" anchor="t" anchorCtr="0" upright="1">
                          <a:noAutofit/>
                        </wps:bodyPr>
                      </wps:wsp>
                      <wps:wsp>
                        <wps:cNvPr id="11" name="矩形 28"/>
                        <wps:cNvSpPr>
                          <a:spLocks noChangeArrowheads="1"/>
                        </wps:cNvSpPr>
                        <wps:spPr bwMode="auto">
                          <a:xfrm>
                            <a:off x="2712085" y="4703445"/>
                            <a:ext cx="1378584" cy="497205"/>
                          </a:xfrm>
                          <a:prstGeom prst="rect">
                            <a:avLst/>
                          </a:prstGeom>
                          <a:solidFill>
                            <a:srgbClr val="FFFFFF"/>
                          </a:solidFill>
                          <a:ln w="9525">
                            <a:solidFill>
                              <a:srgbClr val="000000"/>
                            </a:solidFill>
                            <a:miter lim="800000"/>
                          </a:ln>
                          <a:effectLst/>
                        </wps:spPr>
                        <wps:txb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wps:txbx>
                        <wps:bodyPr rot="0" vert="horz" wrap="square" lIns="91440" tIns="45720" rIns="91440" bIns="45720" anchor="t" anchorCtr="0" upright="1">
                          <a:noAutofit/>
                        </wps:bodyPr>
                      </wps:wsp>
                      <wps:wsp>
                        <wps:cNvPr id="12" name="矩形 30"/>
                        <wps:cNvSpPr>
                          <a:spLocks noChangeArrowheads="1"/>
                        </wps:cNvSpPr>
                        <wps:spPr bwMode="auto">
                          <a:xfrm>
                            <a:off x="5562600" y="4201160"/>
                            <a:ext cx="876300" cy="378460"/>
                          </a:xfrm>
                          <a:prstGeom prst="rect">
                            <a:avLst/>
                          </a:prstGeom>
                          <a:solidFill>
                            <a:srgbClr val="FFFFFF"/>
                          </a:solidFill>
                          <a:ln>
                            <a:noFill/>
                          </a:ln>
                          <a:effectLst/>
                        </wps:spPr>
                        <wps:txbx>
                          <w:txbxContent>
                            <w:p>
                              <w:pPr>
                                <w:spacing w:line="260" w:lineRule="exact"/>
                                <w:jc w:val="center"/>
                                <w:rPr>
                                  <w:b/>
                                  <w:sz w:val="18"/>
                                </w:rPr>
                              </w:pPr>
                              <w:r>
                                <w:rPr>
                                  <w:rFonts w:hint="eastAsia"/>
                                  <w:b/>
                                  <w:sz w:val="18"/>
                                </w:rPr>
                                <w:t>整改不合格</w:t>
                              </w:r>
                            </w:p>
                          </w:txbxContent>
                        </wps:txbx>
                        <wps:bodyPr rot="0" vert="horz" wrap="square" lIns="91440" tIns="45720" rIns="91440" bIns="45720" anchor="t" anchorCtr="0" upright="1">
                          <a:noAutofit/>
                        </wps:bodyPr>
                      </wps:wsp>
                      <wps:wsp>
                        <wps:cNvPr id="13" name="流程图: 终止 32"/>
                        <wps:cNvSpPr>
                          <a:spLocks noChangeArrowheads="1"/>
                        </wps:cNvSpPr>
                        <wps:spPr bwMode="auto">
                          <a:xfrm>
                            <a:off x="4906010" y="5200650"/>
                            <a:ext cx="1321435" cy="398145"/>
                          </a:xfrm>
                          <a:prstGeom prst="flowChartTerminator">
                            <a:avLst/>
                          </a:prstGeom>
                          <a:solidFill>
                            <a:srgbClr val="FFFFFF"/>
                          </a:solidFill>
                          <a:ln w="9525">
                            <a:solidFill>
                              <a:srgbClr val="000000"/>
                            </a:solidFill>
                            <a:miter lim="800000"/>
                          </a:ln>
                          <a:effectLst/>
                        </wps:spPr>
                        <wps:txb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wps:txbx>
                        <wps:bodyPr rot="0" vert="horz" wrap="square" lIns="91440" tIns="45720" rIns="91440" bIns="45720" anchor="t" anchorCtr="0" upright="1">
                          <a:noAutofit/>
                        </wps:bodyPr>
                      </wps:wsp>
                      <wps:wsp>
                        <wps:cNvPr id="14" name="矩形 33"/>
                        <wps:cNvSpPr>
                          <a:spLocks noChangeArrowheads="1"/>
                        </wps:cNvSpPr>
                        <wps:spPr bwMode="auto">
                          <a:xfrm>
                            <a:off x="2838450" y="3077845"/>
                            <a:ext cx="1273810" cy="299720"/>
                          </a:xfrm>
                          <a:prstGeom prst="rect">
                            <a:avLst/>
                          </a:prstGeom>
                          <a:solidFill>
                            <a:srgbClr val="FFFFFF"/>
                          </a:solidFill>
                          <a:ln w="9525">
                            <a:solidFill>
                              <a:srgbClr val="000000"/>
                            </a:solidFill>
                            <a:miter lim="800000"/>
                          </a:ln>
                          <a:effectLst/>
                        </wps:spPr>
                        <wps:txb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wps:txbx>
                        <wps:bodyPr rot="0" vert="horz" wrap="square" lIns="91440" tIns="45720" rIns="91440" bIns="45720" anchor="t" anchorCtr="0" upright="1">
                          <a:noAutofit/>
                        </wps:bodyPr>
                      </wps:wsp>
                      <wps:wsp>
                        <wps:cNvPr id="15" name="直接连接符 37"/>
                        <wps:cNvCnPr/>
                        <wps:spPr bwMode="auto">
                          <a:xfrm flipH="1">
                            <a:off x="6227446" y="5401310"/>
                            <a:ext cx="211454" cy="0"/>
                          </a:xfrm>
                          <a:prstGeom prst="line">
                            <a:avLst/>
                          </a:prstGeom>
                          <a:noFill/>
                          <a:ln w="9525">
                            <a:solidFill>
                              <a:srgbClr val="000000"/>
                            </a:solidFill>
                            <a:round/>
                            <a:tailEnd type="triangle" w="med" len="med"/>
                          </a:ln>
                          <a:effectLst/>
                        </wps:spPr>
                        <wps:bodyPr/>
                      </wps:wsp>
                      <wps:wsp>
                        <wps:cNvPr id="16" name="文本框 39"/>
                        <wps:cNvSpPr txBox="1">
                          <a:spLocks noChangeArrowheads="1"/>
                        </wps:cNvSpPr>
                        <wps:spPr bwMode="auto">
                          <a:xfrm>
                            <a:off x="6445885" y="4086226"/>
                            <a:ext cx="342900" cy="1114424"/>
                          </a:xfrm>
                          <a:prstGeom prst="rect">
                            <a:avLst/>
                          </a:prstGeom>
                          <a:solidFill>
                            <a:srgbClr val="FFFFFF"/>
                          </a:solidFill>
                          <a:ln>
                            <a:noFill/>
                          </a:ln>
                          <a:effectLst/>
                        </wps:spPr>
                        <wps:txbx>
                          <w:txbxContent>
                            <w:p>
                              <w:pPr>
                                <w:rPr>
                                  <w:b/>
                                  <w:sz w:val="18"/>
                                  <w:szCs w:val="18"/>
                                </w:rPr>
                              </w:pPr>
                              <w:r>
                                <w:rPr>
                                  <w:rFonts w:hint="eastAsia"/>
                                  <w:b/>
                                  <w:sz w:val="18"/>
                                  <w:szCs w:val="18"/>
                                </w:rPr>
                                <w:t>到期不整改</w:t>
                              </w:r>
                            </w:p>
                          </w:txbxContent>
                        </wps:txbx>
                        <wps:bodyPr rot="0" vert="eaVert" wrap="square" lIns="91440" tIns="45720" rIns="91440" bIns="45720" anchor="t" anchorCtr="0" upright="1">
                          <a:noAutofit/>
                        </wps:bodyPr>
                      </wps:wsp>
                      <wps:wsp>
                        <wps:cNvPr id="17" name="直接连接符 40"/>
                        <wps:cNvCnPr/>
                        <wps:spPr bwMode="auto">
                          <a:xfrm>
                            <a:off x="6427470" y="3215640"/>
                            <a:ext cx="11430" cy="2185670"/>
                          </a:xfrm>
                          <a:prstGeom prst="line">
                            <a:avLst/>
                          </a:prstGeom>
                          <a:noFill/>
                          <a:ln w="12700">
                            <a:solidFill>
                              <a:srgbClr val="000000"/>
                            </a:solidFill>
                            <a:round/>
                          </a:ln>
                          <a:effectLst/>
                        </wps:spPr>
                        <wps:bodyPr/>
                      </wps:wsp>
                      <wps:wsp>
                        <wps:cNvPr id="18" name="矩形 44"/>
                        <wps:cNvSpPr>
                          <a:spLocks noChangeArrowheads="1"/>
                        </wps:cNvSpPr>
                        <wps:spPr bwMode="auto">
                          <a:xfrm flipV="1">
                            <a:off x="3453130" y="3505200"/>
                            <a:ext cx="498475" cy="285750"/>
                          </a:xfrm>
                          <a:prstGeom prst="rect">
                            <a:avLst/>
                          </a:prstGeom>
                          <a:solidFill>
                            <a:srgbClr val="FFFFFF"/>
                          </a:solidFill>
                          <a:ln>
                            <a:noFill/>
                          </a:ln>
                          <a:effectLst/>
                        </wps:spPr>
                        <wps:txbx>
                          <w:txbxContent>
                            <w:p>
                              <w:pPr>
                                <w:rPr>
                                  <w:b/>
                                  <w:sz w:val="18"/>
                                  <w:szCs w:val="18"/>
                                </w:rPr>
                              </w:pPr>
                              <w:r>
                                <w:rPr>
                                  <w:rFonts w:hint="eastAsia"/>
                                  <w:b/>
                                  <w:sz w:val="18"/>
                                  <w:szCs w:val="18"/>
                                </w:rPr>
                                <w:t>合格</w:t>
                              </w:r>
                            </w:p>
                          </w:txbxContent>
                        </wps:txbx>
                        <wps:bodyPr rot="0" vert="horz" wrap="square" lIns="91440" tIns="45720" rIns="91440" bIns="45720" anchor="t" anchorCtr="0" upright="1">
                          <a:noAutofit/>
                        </wps:bodyPr>
                      </wps:wsp>
                      <wps:wsp>
                        <wps:cNvPr id="19" name="矩形 45"/>
                        <wps:cNvSpPr>
                          <a:spLocks noChangeArrowheads="1"/>
                        </wps:cNvSpPr>
                        <wps:spPr bwMode="auto">
                          <a:xfrm>
                            <a:off x="4241800" y="2943227"/>
                            <a:ext cx="639445" cy="276226"/>
                          </a:xfrm>
                          <a:prstGeom prst="rect">
                            <a:avLst/>
                          </a:prstGeom>
                          <a:solidFill>
                            <a:srgbClr val="FFFFFF"/>
                          </a:solidFill>
                          <a:ln>
                            <a:noFill/>
                          </a:ln>
                          <a:effectLst/>
                        </wps:spPr>
                        <wps:txbx>
                          <w:txbxContent>
                            <w:p>
                              <w:pPr>
                                <w:rPr>
                                  <w:b/>
                                  <w:sz w:val="18"/>
                                  <w:szCs w:val="18"/>
                                </w:rPr>
                              </w:pPr>
                              <w:r>
                                <w:rPr>
                                  <w:rFonts w:hint="eastAsia"/>
                                  <w:b/>
                                  <w:sz w:val="18"/>
                                  <w:szCs w:val="18"/>
                                </w:rPr>
                                <w:t>不合格</w:t>
                              </w:r>
                            </w:p>
                          </w:txbxContent>
                        </wps:txbx>
                        <wps:bodyPr rot="0" vert="horz" wrap="square" lIns="91440" tIns="45720" rIns="91440" bIns="45720" anchor="t" anchorCtr="0" upright="1">
                          <a:noAutofit/>
                        </wps:bodyPr>
                      </wps:wsp>
                      <wps:wsp>
                        <wps:cNvPr id="20" name="流程图: 终止 32"/>
                        <wps:cNvSpPr>
                          <a:spLocks noChangeArrowheads="1"/>
                        </wps:cNvSpPr>
                        <wps:spPr bwMode="auto">
                          <a:xfrm>
                            <a:off x="2581275" y="5659120"/>
                            <a:ext cx="1687195" cy="518161"/>
                          </a:xfrm>
                          <a:prstGeom prst="flowChartTerminator">
                            <a:avLst/>
                          </a:prstGeom>
                          <a:solidFill>
                            <a:srgbClr val="FFFFFF"/>
                          </a:solidFill>
                          <a:ln w="9525">
                            <a:solidFill>
                              <a:srgbClr val="000000"/>
                            </a:solidFill>
                            <a:miter lim="800000"/>
                          </a:ln>
                          <a:effectLst/>
                        </wps:spPr>
                        <wps:txbx>
                          <w:txbxContent>
                            <w:p>
                              <w:pPr>
                                <w:ind w:firstLine="443" w:firstLineChars="245"/>
                                <w:rPr>
                                  <w:b/>
                                  <w:sz w:val="18"/>
                                </w:rPr>
                              </w:pPr>
                              <w:r>
                                <w:rPr>
                                  <w:rFonts w:hint="eastAsia"/>
                                  <w:b/>
                                  <w:sz w:val="18"/>
                                </w:rPr>
                                <w:t>公开并推送监管单位</w:t>
                              </w:r>
                            </w:p>
                          </w:txbxContent>
                        </wps:txbx>
                        <wps:bodyPr rot="0" vert="horz" wrap="square" lIns="91440" tIns="45720" rIns="91440" bIns="45720" anchor="t" anchorCtr="0" upright="1">
                          <a:noAutofit/>
                        </wps:bodyPr>
                      </wps:wsp>
                      <wps:wsp>
                        <wps:cNvPr id="21" name="矩形 14"/>
                        <wps:cNvSpPr/>
                        <wps:spPr>
                          <a:xfrm>
                            <a:off x="913131" y="2315210"/>
                            <a:ext cx="896620" cy="304165"/>
                          </a:xfrm>
                          <a:prstGeom prst="rect">
                            <a:avLst/>
                          </a:prstGeom>
                          <a:solidFill>
                            <a:srgbClr val="FFFFFF"/>
                          </a:solidFill>
                          <a:ln w="12700" cap="flat" cmpd="sng">
                            <a:solidFill>
                              <a:srgbClr val="000000"/>
                            </a:solidFill>
                            <a:prstDash val="solid"/>
                            <a:miter/>
                            <a:headEnd type="none" w="med" len="med"/>
                            <a:tailEnd type="none" w="med" len="med"/>
                          </a:ln>
                          <a:effectLst/>
                        </wps:spPr>
                        <wps:txbx>
                          <w:txbxContent>
                            <w:p>
                              <w:pPr>
                                <w:jc w:val="center"/>
                                <w:rPr>
                                  <w:rFonts w:eastAsia="宋体"/>
                                  <w:b/>
                                  <w:bCs/>
                                  <w:color w:val="000000"/>
                                  <w:sz w:val="18"/>
                                  <w:szCs w:val="18"/>
                                </w:rPr>
                              </w:pPr>
                              <w:r>
                                <w:rPr>
                                  <w:rFonts w:hint="eastAsia"/>
                                  <w:b/>
                                  <w:bCs/>
                                  <w:color w:val="000000"/>
                                  <w:sz w:val="18"/>
                                  <w:szCs w:val="18"/>
                                </w:rPr>
                                <w:t>告知补正材料</w:t>
                              </w:r>
                            </w:p>
                          </w:txbxContent>
                        </wps:txbx>
                        <wps:bodyPr anchor="ctr" upright="1"/>
                      </wps:wsp>
                      <wps:wsp>
                        <wps:cNvPr id="22" name="矩形 18"/>
                        <wps:cNvSpPr>
                          <a:spLocks noChangeArrowheads="1"/>
                        </wps:cNvSpPr>
                        <wps:spPr bwMode="auto">
                          <a:xfrm>
                            <a:off x="1904365" y="2238375"/>
                            <a:ext cx="1064260" cy="447675"/>
                          </a:xfrm>
                          <a:prstGeom prst="rect">
                            <a:avLst/>
                          </a:prstGeom>
                          <a:solidFill>
                            <a:srgbClr val="FFFFFF"/>
                          </a:solidFill>
                          <a:ln>
                            <a:noFill/>
                          </a:ln>
                          <a:effectLst/>
                        </wps:spPr>
                        <wps:txbx>
                          <w:txbxContent>
                            <w:p>
                              <w:pPr>
                                <w:jc w:val="center"/>
                                <w:rPr>
                                  <w:rFonts w:eastAsia="宋体"/>
                                  <w:b/>
                                  <w:bCs/>
                                  <w:color w:val="000000"/>
                                  <w:sz w:val="18"/>
                                  <w:szCs w:val="18"/>
                                </w:rPr>
                              </w:pPr>
                              <w:r>
                                <w:rPr>
                                  <w:rFonts w:hint="eastAsia"/>
                                  <w:b/>
                                  <w:bCs/>
                                  <w:color w:val="000000"/>
                                  <w:sz w:val="18"/>
                                  <w:szCs w:val="18"/>
                                </w:rPr>
                                <w:t>需要补正材料的</w:t>
                              </w:r>
                            </w:p>
                            <w:p/>
                          </w:txbxContent>
                        </wps:txbx>
                        <wps:bodyPr rot="0" vert="horz" wrap="square" lIns="91440" tIns="45720" rIns="91440" bIns="45720" anchor="t" anchorCtr="0" upright="1">
                          <a:noAutofit/>
                        </wps:bodyPr>
                      </wps:wsp>
                      <wps:wsp>
                        <wps:cNvPr id="23" name="直接连接符 38"/>
                        <wps:cNvCnPr>
                          <a:endCxn id="137" idx="0"/>
                        </wps:cNvCnPr>
                        <wps:spPr bwMode="auto">
                          <a:xfrm>
                            <a:off x="3487102" y="3383280"/>
                            <a:ext cx="0" cy="702946"/>
                          </a:xfrm>
                          <a:prstGeom prst="line">
                            <a:avLst/>
                          </a:prstGeom>
                          <a:noFill/>
                          <a:ln w="9525">
                            <a:solidFill>
                              <a:srgbClr val="000000"/>
                            </a:solidFill>
                            <a:round/>
                            <a:tailEnd type="triangle" w="med" len="med"/>
                          </a:ln>
                          <a:effectLst/>
                        </wps:spPr>
                        <wps:bodyPr/>
                      </wps:wsp>
                      <wps:wsp>
                        <wps:cNvPr id="24" name="直接连接符 39"/>
                        <wps:cNvCnPr/>
                        <wps:spPr bwMode="auto">
                          <a:xfrm>
                            <a:off x="3435985" y="1807845"/>
                            <a:ext cx="7620" cy="507365"/>
                          </a:xfrm>
                          <a:prstGeom prst="line">
                            <a:avLst/>
                          </a:prstGeom>
                          <a:noFill/>
                          <a:ln w="9525">
                            <a:solidFill>
                              <a:srgbClr val="000000"/>
                            </a:solidFill>
                            <a:round/>
                            <a:tailEnd type="triangle" w="med" len="med"/>
                          </a:ln>
                          <a:effectLst/>
                        </wps:spPr>
                        <wps:bodyPr/>
                      </wps:wsp>
                      <wps:wsp>
                        <wps:cNvPr id="32" name="直接连接符 40"/>
                        <wps:cNvCnPr/>
                        <wps:spPr bwMode="auto">
                          <a:xfrm>
                            <a:off x="3493430" y="4391025"/>
                            <a:ext cx="0" cy="330835"/>
                          </a:xfrm>
                          <a:prstGeom prst="line">
                            <a:avLst/>
                          </a:prstGeom>
                          <a:noFill/>
                          <a:ln w="9525">
                            <a:solidFill>
                              <a:srgbClr val="000000"/>
                            </a:solidFill>
                            <a:round/>
                            <a:tailEnd type="triangle" w="med" len="med"/>
                          </a:ln>
                          <a:effectLst/>
                        </wps:spPr>
                        <wps:bodyPr/>
                      </wps:wsp>
                      <wps:wsp>
                        <wps:cNvPr id="33" name="直接连接符 41"/>
                        <wps:cNvCnPr/>
                        <wps:spPr bwMode="auto">
                          <a:xfrm>
                            <a:off x="3479460" y="5200650"/>
                            <a:ext cx="0" cy="458470"/>
                          </a:xfrm>
                          <a:prstGeom prst="line">
                            <a:avLst/>
                          </a:prstGeom>
                          <a:noFill/>
                          <a:ln w="9525">
                            <a:solidFill>
                              <a:srgbClr val="000000"/>
                            </a:solidFill>
                            <a:round/>
                            <a:tailEnd type="triangle" w="med" len="med"/>
                          </a:ln>
                          <a:effectLst/>
                        </wps:spPr>
                        <wps:bodyPr/>
                      </wps:wsp>
                      <wps:wsp>
                        <wps:cNvPr id="35" name="直接连接符 114"/>
                        <wps:cNvCnPr/>
                        <wps:spPr bwMode="auto">
                          <a:xfrm flipH="1">
                            <a:off x="4117340" y="3390900"/>
                            <a:ext cx="1547495" cy="828675"/>
                          </a:xfrm>
                          <a:prstGeom prst="line">
                            <a:avLst/>
                          </a:prstGeom>
                          <a:noFill/>
                          <a:ln w="9525">
                            <a:solidFill>
                              <a:srgbClr val="000000"/>
                            </a:solidFill>
                            <a:round/>
                            <a:tailEnd type="triangle" w="med" len="med"/>
                          </a:ln>
                          <a:effectLst/>
                        </wps:spPr>
                        <wps:bodyPr/>
                      </wps:wsp>
                      <wps:wsp>
                        <wps:cNvPr id="36" name="直接连接符 115"/>
                        <wps:cNvCnPr/>
                        <wps:spPr bwMode="auto">
                          <a:xfrm flipH="1">
                            <a:off x="1809751" y="2469516"/>
                            <a:ext cx="1158874" cy="0"/>
                          </a:xfrm>
                          <a:prstGeom prst="line">
                            <a:avLst/>
                          </a:prstGeom>
                          <a:noFill/>
                          <a:ln w="9525">
                            <a:solidFill>
                              <a:srgbClr val="000000"/>
                            </a:solidFill>
                            <a:round/>
                            <a:tailEnd type="triangle" w="med" len="med"/>
                          </a:ln>
                          <a:effectLst/>
                        </wps:spPr>
                        <wps:bodyPr/>
                      </wps:wsp>
                      <wps:wsp>
                        <wps:cNvPr id="37" name="直接连接符 116"/>
                        <wps:cNvCnPr/>
                        <wps:spPr bwMode="auto">
                          <a:xfrm>
                            <a:off x="4268470" y="2469516"/>
                            <a:ext cx="699135" cy="0"/>
                          </a:xfrm>
                          <a:prstGeom prst="line">
                            <a:avLst/>
                          </a:prstGeom>
                          <a:noFill/>
                          <a:ln w="9525">
                            <a:solidFill>
                              <a:srgbClr val="000000"/>
                            </a:solidFill>
                            <a:round/>
                            <a:tailEnd type="triangle" w="med" len="med"/>
                          </a:ln>
                          <a:effectLst/>
                        </wps:spPr>
                        <wps:bodyPr/>
                      </wps:wsp>
                      <wps:wsp>
                        <wps:cNvPr id="42" name="直接连接符 118"/>
                        <wps:cNvCnPr/>
                        <wps:spPr bwMode="auto">
                          <a:xfrm>
                            <a:off x="4117339" y="3219452"/>
                            <a:ext cx="850266" cy="0"/>
                          </a:xfrm>
                          <a:prstGeom prst="line">
                            <a:avLst/>
                          </a:prstGeom>
                          <a:noFill/>
                          <a:ln w="9525">
                            <a:solidFill>
                              <a:srgbClr val="000000"/>
                            </a:solidFill>
                            <a:round/>
                            <a:tailEnd type="triangle" w="med" len="med"/>
                          </a:ln>
                          <a:effectLst/>
                        </wps:spPr>
                        <wps:bodyPr/>
                      </wps:wsp>
                      <wps:wsp>
                        <wps:cNvPr id="43" name="直接连接符 119"/>
                        <wps:cNvCnPr/>
                        <wps:spPr bwMode="auto">
                          <a:xfrm flipH="1">
                            <a:off x="5629275" y="3409950"/>
                            <a:ext cx="6985" cy="1790700"/>
                          </a:xfrm>
                          <a:prstGeom prst="line">
                            <a:avLst/>
                          </a:prstGeom>
                          <a:noFill/>
                          <a:ln w="9525">
                            <a:solidFill>
                              <a:srgbClr val="000000"/>
                            </a:solidFill>
                            <a:round/>
                            <a:tailEnd type="triangle" w="med" len="med"/>
                          </a:ln>
                          <a:effectLst/>
                        </wps:spPr>
                        <wps:bodyPr/>
                      </wps:wsp>
                      <wps:wsp>
                        <wps:cNvPr id="44" name="直接连接符 36"/>
                        <wps:cNvCnPr/>
                        <wps:spPr bwMode="auto">
                          <a:xfrm flipH="1">
                            <a:off x="1330960" y="2619375"/>
                            <a:ext cx="11430" cy="647700"/>
                          </a:xfrm>
                          <a:prstGeom prst="line">
                            <a:avLst/>
                          </a:prstGeom>
                          <a:noFill/>
                          <a:ln w="12700" cmpd="sng">
                            <a:solidFill>
                              <a:schemeClr val="tx1"/>
                            </a:solidFill>
                            <a:prstDash val="solid"/>
                            <a:round/>
                            <a:tailEnd type="none"/>
                          </a:ln>
                          <a:effectLst/>
                        </wps:spPr>
                        <wps:bodyPr/>
                      </wps:wsp>
                      <wps:wsp>
                        <wps:cNvPr id="45" name="直接连接符 2"/>
                        <wps:cNvCnPr/>
                        <wps:spPr bwMode="auto">
                          <a:xfrm>
                            <a:off x="1340485" y="3259455"/>
                            <a:ext cx="1497330" cy="6350"/>
                          </a:xfrm>
                          <a:prstGeom prst="line">
                            <a:avLst/>
                          </a:prstGeom>
                          <a:noFill/>
                          <a:ln w="9525">
                            <a:solidFill>
                              <a:srgbClr val="000000"/>
                            </a:solidFill>
                            <a:round/>
                            <a:tailEnd type="triangle" w="med" len="med"/>
                          </a:ln>
                          <a:effectLst/>
                        </wps:spPr>
                        <wps:bodyPr/>
                      </wps:wsp>
                      <wps:wsp>
                        <wps:cNvPr id="46" name="矩形 4"/>
                        <wps:cNvSpPr/>
                        <wps:spPr>
                          <a:xfrm flipV="1">
                            <a:off x="1388110" y="2753360"/>
                            <a:ext cx="1304925" cy="342265"/>
                          </a:xfrm>
                          <a:prstGeom prst="rect">
                            <a:avLst/>
                          </a:prstGeom>
                          <a:noFill/>
                          <a:ln w="12700" cmpd="sng">
                            <a:noFill/>
                            <a:prstDash val="solid"/>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 name="矩形 18"/>
                        <wps:cNvSpPr>
                          <a:spLocks noChangeArrowheads="1"/>
                        </wps:cNvSpPr>
                        <wps:spPr bwMode="auto">
                          <a:xfrm>
                            <a:off x="1617980" y="2971165"/>
                            <a:ext cx="1064260" cy="275590"/>
                          </a:xfrm>
                          <a:prstGeom prst="rect">
                            <a:avLst/>
                          </a:prstGeom>
                          <a:solidFill>
                            <a:srgbClr val="FFFFFF"/>
                          </a:solidFill>
                          <a:ln>
                            <a:noFill/>
                          </a:ln>
                          <a:effectLst/>
                        </wps:spPr>
                        <wps:txb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wps:txbx>
                        <wps:bodyPr rot="0" vert="horz" wrap="square" lIns="91440" tIns="45720" rIns="91440" bIns="45720" anchor="t" anchorCtr="0" upright="1">
                          <a:noAutofit/>
                        </wps:bodyPr>
                      </wps:wsp>
                      <wps:wsp>
                        <wps:cNvPr id="48" name="直接连接符 36"/>
                        <wps:cNvCnPr/>
                        <wps:spPr bwMode="auto">
                          <a:xfrm flipH="1">
                            <a:off x="6113145" y="3225165"/>
                            <a:ext cx="304800" cy="0"/>
                          </a:xfrm>
                          <a:prstGeom prst="line">
                            <a:avLst/>
                          </a:prstGeom>
                          <a:noFill/>
                          <a:ln w="12700" cmpd="sng">
                            <a:solidFill>
                              <a:schemeClr val="tx1"/>
                            </a:solidFill>
                            <a:prstDash val="solid"/>
                            <a:round/>
                            <a:tailEnd type="none"/>
                          </a:ln>
                          <a:effectLst/>
                        </wps:spPr>
                        <wps:bodyPr/>
                      </wps:wsp>
                    </wpc:wpc>
                  </a:graphicData>
                </a:graphic>
              </wp:anchor>
            </w:drawing>
          </mc:Choice>
          <mc:Fallback>
            <w:pict>
              <v:group id="_x0000_s1026" o:spid="_x0000_s1026" o:spt="203" style="position:absolute;left:0pt;margin-left:-78.8pt;margin-top:3.75pt;height:524.25pt;width:572.5pt;mso-wrap-distance-left:9pt;mso-wrap-distance-right:9pt;z-index:-251657216;mso-width-relative:page;mso-height-relative:page;" coordsize="7270750,6657975" wrapcoords="8715 4656 8715 5851 8980 5974 10074 5974 10074 6633 5584 7210 2754 7458 2603 7499 2603 8529 2792 8611 3886 8611 3886 10630 10225 11248 10225 12567 8376 13226 8376 14256 9244 14544 10262 14544 10225 15203 8112 15203 7961 15245 7961 16893 8980 17181 10187 17181 10187 17840 7848 18376 7546 18994 7546 19241 7734 19818 8150 20065 8225 20148 12073 20148 12149 20065 12564 19818 12828 19159 12602 18664 12488 18500 15356 18500 18563 18170 18525 17840 18827 17840 19242 17428 19204 17181 19657 17181 20261 16810 20298 13308 20147 13226 19204 13226 19242 10548 19016 10342 18261 9930 18336 9724 11847 9270 12866 9270 18261 8735 18336 8611 18525 8076 18563 7870 18374 7458 18299 7210 10300 6633 10300 5974 11696 5974 12073 5851 11998 4656 8715 4656" editas="canvas" o:gfxdata="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">
                <o:lock v:ext="edit" aspectratio="f"/>
                <v:shape id="_x0000_s1026" o:spid="_x0000_s1026" style="position:absolute;left:0;top:0;height:6657975;width:7270750;" filled="f" stroked="f" coordsize="21600,21600" o:gfxdata="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">
                  <v:fill on="f" focussize="0,0"/>
                  <v:stroke on="f"/>
                  <v:imagedata o:title=""/>
                  <o:lock v:ext="edit" aspectratio="t"/>
                </v:shape>
                <v:shape id="流程图: 过程 3" o:spid="_x0000_s1026" o:spt="109" type="#_x0000_t109" style="position:absolute;left:2959735;top:1445895;height:351155;width:1043940;" fillcolor="#FFFFFF" filled="t" stroked="t" coordsize="21600,21600" o:gfxdata="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8QJjsNsAAAALAQAADwAAAAAAAAAB&#10;ACAAAAAiAAAAZHJzL2Rvd25yZXYueG1sUEsBAhQAFAAAAAgAh07iQHgqJMdGAgAAXQQAAA4AAAAA&#10;AAAAAQAgAAAAKgEAAGRycy9lMm9Eb2MueG1sUEsFBgAAAAAGAAYAWQEAAOIFAAAAAA==&#10;">
                  <v:fill on="t" focussize="0,0"/>
                  <v:stroke color="#000000" miterlimit="8" joinstyle="miter"/>
                  <v:imagedata o:title=""/>
                  <o:lock v:ext="edit" aspectratio="f"/>
                  <v:textbox>
                    <w:txbxContent>
                      <w:p>
                        <w:pPr>
                          <w:jc w:val="center"/>
                          <w:rPr>
                            <w:rFonts w:hint="eastAsia" w:eastAsiaTheme="minorEastAsia"/>
                            <w:b/>
                            <w:bCs/>
                            <w:sz w:val="18"/>
                            <w:szCs w:val="18"/>
                            <w:lang w:eastAsia="zh-CN"/>
                          </w:rPr>
                        </w:pPr>
                        <w:r>
                          <w:rPr>
                            <w:rFonts w:hint="eastAsia"/>
                            <w:b/>
                            <w:bCs/>
                            <w:sz w:val="18"/>
                            <w:szCs w:val="18"/>
                            <w:lang w:eastAsia="zh-CN"/>
                          </w:rPr>
                          <w:t>提出申请</w:t>
                        </w:r>
                      </w:p>
                    </w:txbxContent>
                  </v:textbox>
                </v:shape>
                <v:shape id="流程图: 过程 9" o:spid="_x0000_s1026" o:spt="109" type="#_x0000_t109" style="position:absolute;left:2856864;top:4086226;height:304799;width:1260475;" fillcolor="#FFFFFF" filled="t" stroked="t" coordsize="21600,21600" o:gfxdata="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ECY7DbAAAACwEAAA8AAAAAAAAA&#10;AQAgAAAAIgAAAGRycy9kb3ducmV2LnhtbFBLAQIUABQAAAAIAIdO4kACeIjLRwIAAF0EAAAOAAAA&#10;AAAAAAEAIAAAACoBAABkcnMvZTJvRG9jLnhtbFBLBQYAAAAABgAGAFkBAADjBQAAAAA=&#10;">
                  <v:fill on="t" focussize="0,0"/>
                  <v:stroke color="#000000" miterlimit="8" joinstyle="miter"/>
                  <v:imagedata o:title=""/>
                  <o:lock v:ext="edit" aspectratio="f"/>
                  <v:textbox>
                    <w:txbxContent>
                      <w:p>
                        <w:pPr>
                          <w:jc w:val="center"/>
                          <w:rPr>
                            <w:rFonts w:hint="eastAsia" w:eastAsiaTheme="minorEastAsia"/>
                            <w:b/>
                            <w:sz w:val="18"/>
                            <w:szCs w:val="18"/>
                            <w:lang w:eastAsia="zh-CN"/>
                          </w:rPr>
                        </w:pPr>
                        <w:r>
                          <w:rPr>
                            <w:rFonts w:hint="eastAsia"/>
                            <w:b/>
                            <w:sz w:val="18"/>
                            <w:szCs w:val="18"/>
                          </w:rPr>
                          <w:t>作出准予</w:t>
                        </w:r>
                        <w:r>
                          <w:rPr>
                            <w:rFonts w:hint="eastAsia"/>
                            <w:b/>
                            <w:sz w:val="18"/>
                            <w:szCs w:val="18"/>
                            <w:lang w:eastAsia="zh-CN"/>
                          </w:rPr>
                          <w:t>审批决定</w:t>
                        </w:r>
                      </w:p>
                    </w:txbxContent>
                  </v:textbox>
                </v:shape>
                <v:shape id="流程图: 终止 11" o:spid="_x0000_s1026" o:spt="116" type="#_x0000_t116" style="position:absolute;left:5008879;top:2238375;height:447676;width:1200786;" fillcolor="#FFFFFF" filled="t" stroked="t" coordsize="21600,21600" o:gfxdata="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9JW3/bAAAACwEAAA8A&#10;AAAAAAAAAQAgAAAAIgAAAGRycy9kb3ducmV2LnhtbFBLAQIUABQAAAAIAIdO4kD7q2beTQIAAGEE&#10;AAAOAAAAAAAAAAEAIAAAACoBAABkcnMvZTJvRG9jLnhtbFBLBQYAAAAABgAGAFkBAADpBQAAAAA=&#10;">
                  <v:fill on="t" focussize="0,0"/>
                  <v:stroke color="#000000" miterlimit="8" joinstyle="miter"/>
                  <v:imagedata o:title=""/>
                  <o:lock v:ext="edit" aspectratio="f"/>
                  <v:textbox>
                    <w:txbxContent>
                      <w:p>
                        <w:pPr>
                          <w:jc w:val="center"/>
                          <w:rPr>
                            <w:b/>
                            <w:sz w:val="18"/>
                            <w:szCs w:val="18"/>
                          </w:rPr>
                        </w:pPr>
                        <w:r>
                          <w:rPr>
                            <w:rFonts w:hint="eastAsia"/>
                            <w:b/>
                            <w:sz w:val="18"/>
                            <w:szCs w:val="18"/>
                          </w:rPr>
                          <w:t>不予受理</w:t>
                        </w:r>
                      </w:p>
                    </w:txbxContent>
                  </v:textbox>
                </v:shape>
                <v:rect id="矩形 13" o:spid="_x0000_s1026" o:spt="1" style="position:absolute;left:2968624;top:2322830;height:296545;width:1273176;" fillcolor="#FFFFFF" filled="t" stroked="t" coordsize="21600,21600" o:gfxdata="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52WJY2gAAAAsBAAAPAAAAAAAAAAEAIAAAACIAAABkcnMvZG93bnJldi54bWxQ&#10;SwECFAAUAAAACACHTuJAhHdnxC4CAABHBAAADgAAAAAAAAABACAAAAApAQAAZHJzL2Uyb0RvYy54&#10;bWxQSwUGAAAAAAYABgBZAQAAyQUAAAAA&#10;">
                  <v:fill on="t" focussize="0,0"/>
                  <v:stroke color="#000000" miterlimit="8" joinstyle="miter"/>
                  <v:imagedata o:title=""/>
                  <o:lock v:ext="edit" aspectratio="f"/>
                  <v:textbox>
                    <w:txbxContent>
                      <w:p>
                        <w:pPr>
                          <w:jc w:val="center"/>
                          <w:rPr>
                            <w:b/>
                            <w:sz w:val="18"/>
                            <w:szCs w:val="18"/>
                          </w:rPr>
                        </w:pPr>
                        <w:r>
                          <w:rPr>
                            <w:rFonts w:hint="eastAsia"/>
                            <w:b/>
                            <w:sz w:val="18"/>
                            <w:szCs w:val="18"/>
                          </w:rPr>
                          <w:t>申请材料审核</w:t>
                        </w:r>
                      </w:p>
                    </w:txbxContent>
                  </v:textbox>
                </v:rect>
                <v:line id="直接连接符 14" o:spid="_x0000_s1026" o:spt="20" style="position:absolute;left:3475355;top:2619375;height:458470;width: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ls/N9sAAAALAQAADwAAAAAAAAABACAAAAAiAAAAZHJzL2Rvd25yZXYueG1sUEsBAhQA&#10;FAAAAAgAh07iQHJ5CuHvAQAAmwMAAA4AAAAAAAAAAQAgAAAAKgEAAGRycy9lMm9Eb2MueG1sUEsF&#10;BgAAAAAGAAYAWQEAAIsFAAAAAA==&#10;">
                  <v:fill on="f" focussize="0,0"/>
                  <v:stroke color="#000000" joinstyle="round" endarrow="block"/>
                  <v:imagedata o:title=""/>
                  <o:lock v:ext="edit" aspectratio="f"/>
                </v:line>
                <v:rect id="矩形 17" o:spid="_x0000_s1026" o:spt="1" style="position:absolute;left:3488055;top:2686052;height:257174;width:485775;"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k10fTZAAAACwEAAA8A&#10;AAAAAAAAAQAgAAAAIgAAAGRycy9kb3ducmV2LnhtbFBLAQIUABQAAAAIAIdO4kDVbFK6FgIAAP0D&#10;AAAOAAAAAAAAAAEAIAAAACgBAABkcnMvZTJvRG9jLnhtbFBLBQYAAAAABgAGAFkBAACwBQAAAAA=&#10;">
                  <v:fill on="t" focussize="0,0"/>
                  <v:stroke on="f"/>
                  <v:imagedata o:title=""/>
                  <o:lock v:ext="edit" aspectratio="f"/>
                  <v:textbox>
                    <w:txbxContent>
                      <w:p>
                        <w:r>
                          <w:rPr>
                            <w:rFonts w:hint="eastAsia"/>
                            <w:b/>
                            <w:sz w:val="18"/>
                          </w:rPr>
                          <w:t>符合</w:t>
                        </w:r>
                      </w:p>
                    </w:txbxContent>
                  </v:textbox>
                </v:rect>
                <v:rect id="矩形 18" o:spid="_x0000_s1026" o:spt="1" style="position:absolute;left:4268470;top:2228850;height:285750;width:637540;"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ZNdH02QAAAAsBAAAPAAAA&#10;AAAAAAEAIAAAACIAAABkcnMvZG93bnJldi54bWxQSwECFAAUAAAACACHTuJAKGJpkBQCAAD9AwAA&#10;DgAAAAAAAAABACAAAAAoAQAAZHJzL2Uyb0RvYy54bWxQSwUGAAAAAAYABgBZAQAArgUAAAAA&#10;">
                  <v:fill on="t" focussize="0,0"/>
                  <v:stroke on="f"/>
                  <v:imagedata o:title=""/>
                  <o:lock v:ext="edit" aspectratio="f"/>
                  <v:textbox>
                    <w:txbxContent>
                      <w:p>
                        <w:r>
                          <w:rPr>
                            <w:rFonts w:hint="eastAsia"/>
                            <w:b/>
                            <w:sz w:val="18"/>
                            <w:szCs w:val="18"/>
                          </w:rPr>
                          <w:t>不符合</w:t>
                        </w:r>
                      </w:p>
                    </w:txbxContent>
                  </v:textbox>
                </v:rect>
                <v:rect id="矩形 21" o:spid="_x0000_s1026" o:spt="1" style="position:absolute;left:4977130;top:3018155;height:355600;width:1144270;" fillcolor="#FFFFFF" filled="t" stroked="t" coordsize="21600,21600" o:gfxdata="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liWNoAAAALAQAADwAAAAAAAAABACAAAAAiAAAAZHJzL2Rvd25yZXYueG1s&#10;UEsBAhQAFAAAAAgAh07iQDJGjbYvAgAARwQAAA4AAAAAAAAAAQAgAAAAKQEAAGRycy9lMm9Eb2Mu&#10;eG1sUEsFBgAAAAAGAAYAWQEAAMoFAAAAAA==&#10;">
                  <v:fill on="t" focussize="0,0"/>
                  <v:stroke color="#000000" miterlimit="8" joinstyle="miter"/>
                  <v:imagedata o:title=""/>
                  <o:lock v:ext="edit" aspectratio="f"/>
                  <v:textbox>
                    <w:txbxContent>
                      <w:p>
                        <w:pPr>
                          <w:jc w:val="center"/>
                          <w:rPr>
                            <w:b/>
                            <w:sz w:val="18"/>
                            <w:szCs w:val="18"/>
                          </w:rPr>
                        </w:pPr>
                        <w:r>
                          <w:rPr>
                            <w:rFonts w:hint="eastAsia"/>
                            <w:b/>
                            <w:sz w:val="18"/>
                            <w:szCs w:val="18"/>
                          </w:rPr>
                          <w:t>通知申请人整改</w:t>
                        </w:r>
                      </w:p>
                    </w:txbxContent>
                  </v:textbox>
                </v:rect>
                <v:rect id="矩形 25" o:spid="_x0000_s1026" o:spt="1" style="position:absolute;left:4268470;top:3990975;height:266700;width:725170;"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TXR9NkAAAALAQAA&#10;DwAAAAAAAAABACAAAAAiAAAAZHJzL2Rvd25yZXYueG1sUEsBAhQAFAAAAAgAh07iQBsODBYYAgAA&#10;/gMAAA4AAAAAAAAAAQAgAAAAKAEAAGRycy9lMm9Eb2MueG1sUEsFBgAAAAAGAAYAWQEAALIFAAAA&#10;AA==&#10;">
                  <v:fill on="t" focussize="0,0"/>
                  <v:stroke on="f"/>
                  <v:imagedata o:title=""/>
                  <o:lock v:ext="edit" aspectratio="f"/>
                  <v:textbox>
                    <w:txbxContent>
                      <w:p>
                        <w:pPr>
                          <w:rPr>
                            <w:b/>
                            <w:sz w:val="18"/>
                            <w:szCs w:val="18"/>
                          </w:rPr>
                        </w:pPr>
                        <w:r>
                          <w:rPr>
                            <w:rFonts w:hint="eastAsia"/>
                            <w:b/>
                            <w:sz w:val="18"/>
                            <w:szCs w:val="18"/>
                          </w:rPr>
                          <w:t>整改合格</w:t>
                        </w:r>
                      </w:p>
                    </w:txbxContent>
                  </v:textbox>
                </v:rect>
                <v:rect id="矩形 28" o:spid="_x0000_s1026" o:spt="1" style="position:absolute;left:2712085;top:4703445;height:497205;width:1378584;" fillcolor="#FFFFFF" filled="t" stroked="t" coordsize="21600,21600" o:gfxdata="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liWNoAAAALAQAADwAAAAAAAAABACAAAAAiAAAAZHJzL2Rvd25yZXYu&#10;eG1sUEsBAhQAFAAAAAgAh07iQBKa/D8yAgAASAQAAA4AAAAAAAAAAQAgAAAAKQEAAGRycy9lMm9E&#10;b2MueG1sUEsFBgAAAAAGAAYAWQEAAM0FAAAAAA==&#10;">
                  <v:fill on="t" focussize="0,0"/>
                  <v:stroke color="#000000" miterlimit="8" joinstyle="miter"/>
                  <v:imagedata o:title=""/>
                  <o:lock v:ext="edit" aspectratio="f"/>
                  <v:textbox>
                    <w:txbxContent>
                      <w:p>
                        <w:pPr>
                          <w:jc w:val="center"/>
                          <w:rPr>
                            <w:b/>
                            <w:sz w:val="18"/>
                            <w:szCs w:val="18"/>
                          </w:rPr>
                        </w:pPr>
                        <w:r>
                          <w:rPr>
                            <w:rFonts w:hint="eastAsia"/>
                            <w:b/>
                            <w:sz w:val="18"/>
                            <w:szCs w:val="18"/>
                          </w:rPr>
                          <w:t>证件获取</w:t>
                        </w:r>
                      </w:p>
                      <w:p>
                        <w:pPr>
                          <w:jc w:val="center"/>
                          <w:rPr>
                            <w:b/>
                            <w:sz w:val="18"/>
                            <w:szCs w:val="18"/>
                          </w:rPr>
                        </w:pPr>
                        <w:r>
                          <w:rPr>
                            <w:rFonts w:hint="eastAsia"/>
                            <w:b/>
                            <w:sz w:val="18"/>
                            <w:szCs w:val="18"/>
                          </w:rPr>
                          <w:t>（在受理窗口领取）</w:t>
                        </w:r>
                      </w:p>
                    </w:txbxContent>
                  </v:textbox>
                </v:rect>
                <v:rect id="矩形 30" o:spid="_x0000_s1026" o:spt="1" style="position:absolute;left:5562600;top:4201160;height:378460;width:876300;"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TXR9NkAAAALAQAADwAA&#10;AAAAAAABACAAAAAiAAAAZHJzL2Rvd25yZXYueG1sUEsBAhQAFAAAAAgAh07iQHt90vUVAgAA/gMA&#10;AA4AAAAAAAAAAQAgAAAAKAEAAGRycy9lMm9Eb2MueG1sUEsFBgAAAAAGAAYAWQEAAK8FAAAAAA==&#10;">
                  <v:fill on="t" focussize="0,0"/>
                  <v:stroke on="f"/>
                  <v:imagedata o:title=""/>
                  <o:lock v:ext="edit" aspectratio="f"/>
                  <v:textbox>
                    <w:txbxContent>
                      <w:p>
                        <w:pPr>
                          <w:spacing w:line="260" w:lineRule="exact"/>
                          <w:jc w:val="center"/>
                          <w:rPr>
                            <w:b/>
                            <w:sz w:val="18"/>
                          </w:rPr>
                        </w:pPr>
                        <w:r>
                          <w:rPr>
                            <w:rFonts w:hint="eastAsia"/>
                            <w:b/>
                            <w:sz w:val="18"/>
                          </w:rPr>
                          <w:t>整改不合格</w:t>
                        </w:r>
                      </w:p>
                    </w:txbxContent>
                  </v:textbox>
                </v:rect>
                <v:shape id="流程图: 终止 32" o:spid="_x0000_s1026" o:spt="116" type="#_x0000_t116" style="position:absolute;left:4906010;top:5200650;height:398145;width:1321435;" fillcolor="#FFFFFF" filled="t" stroked="t" coordsize="21600,21600" o:gfxdata="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P9JW3/bAAAACwEAAA8A&#10;AAAAAAAAAQAgAAAAIgAAAGRycy9kb3ducmV2LnhtbFBLAQIUABQAAAAIAIdO4kCGZlr0TQIAAGIE&#10;AAAOAAAAAAAAAAEAIAAAACoBAABkcnMvZTJvRG9jLnhtbFBLBQYAAAAABgAGAFkBAADpBQAAAAA=&#10;">
                  <v:fill on="t" focussize="0,0"/>
                  <v:stroke color="#000000" miterlimit="8" joinstyle="miter"/>
                  <v:imagedata o:title=""/>
                  <o:lock v:ext="edit" aspectratio="f"/>
                  <v:textbox>
                    <w:txbxContent>
                      <w:p>
                        <w:pPr>
                          <w:ind w:firstLine="443" w:firstLineChars="245"/>
                          <w:rPr>
                            <w:rFonts w:hint="eastAsia" w:eastAsiaTheme="minorEastAsia"/>
                            <w:b/>
                            <w:sz w:val="18"/>
                            <w:lang w:eastAsia="zh-CN"/>
                          </w:rPr>
                        </w:pPr>
                        <w:r>
                          <w:rPr>
                            <w:rFonts w:hint="eastAsia"/>
                            <w:b/>
                            <w:sz w:val="18"/>
                          </w:rPr>
                          <w:t>不予</w:t>
                        </w:r>
                        <w:r>
                          <w:rPr>
                            <w:rFonts w:hint="eastAsia"/>
                            <w:b/>
                            <w:sz w:val="18"/>
                            <w:lang w:eastAsia="zh-CN"/>
                          </w:rPr>
                          <w:t>审批</w:t>
                        </w:r>
                      </w:p>
                    </w:txbxContent>
                  </v:textbox>
                </v:shape>
                <v:rect id="矩形 33" o:spid="_x0000_s1026" o:spt="1" style="position:absolute;left:2838450;top:3077845;height:299720;width:1273810;" fillcolor="#FFFFFF" filled="t" stroked="t" coordsize="21600,21600" o:gfxdata="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nZYljaAAAACwEAAA8AAAAAAAAAAQAgAAAAIgAAAGRycy9kb3ducmV2Lnht&#10;bFBLAQIUABQAAAAIAIdO4kD8r3YUMAIAAEgEAAAOAAAAAAAAAAEAIAAAACkBAABkcnMvZTJvRG9j&#10;LnhtbFBLBQYAAAAABgAGAFkBAADLBQAAAAA=&#10;">
                  <v:fill on="t" focussize="0,0"/>
                  <v:stroke color="#000000" miterlimit="8" joinstyle="miter"/>
                  <v:imagedata o:title=""/>
                  <o:lock v:ext="edit" aspectratio="f"/>
                  <v:textbox>
                    <w:txbxContent>
                      <w:p>
                        <w:pPr>
                          <w:jc w:val="center"/>
                          <w:rPr>
                            <w:rFonts w:hint="eastAsia" w:ascii="宋体" w:eastAsiaTheme="minorEastAsia"/>
                            <w:b/>
                            <w:sz w:val="18"/>
                            <w:szCs w:val="18"/>
                            <w:lang w:eastAsia="zh-CN"/>
                          </w:rPr>
                        </w:pPr>
                        <w:r>
                          <w:rPr>
                            <w:rFonts w:hint="eastAsia" w:ascii="宋体" w:hAnsi="宋体"/>
                            <w:b/>
                            <w:sz w:val="18"/>
                            <w:szCs w:val="18"/>
                          </w:rPr>
                          <w:t>现场</w:t>
                        </w:r>
                        <w:r>
                          <w:rPr>
                            <w:rFonts w:hint="eastAsia" w:ascii="宋体" w:hAnsi="宋体"/>
                            <w:b/>
                            <w:sz w:val="18"/>
                            <w:szCs w:val="18"/>
                            <w:lang w:eastAsia="zh-CN"/>
                          </w:rPr>
                          <w:t>勘查</w:t>
                        </w:r>
                      </w:p>
                    </w:txbxContent>
                  </v:textbox>
                </v:rect>
                <v:line id="直接连接符 37" o:spid="_x0000_s1026" o:spt="20" style="position:absolute;left:6227446;top:5401310;flip:x;height:0;width:211454;" filled="f" stroked="t" coordsize="21600,21600" o:gfxdata="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R6&#10;oofbAAAACwEAAA8AAAAAAAAAAQAgAAAAIgAAAGRycy9kb3ducmV2LnhtbFBLAQIUABQAAAAIAIdO&#10;4kBfZWRU5wEAAH0DAAAOAAAAAAAAAAEAIAAAACoBAABkcnMvZTJvRG9jLnhtbFBLBQYAAAAABgAG&#10;AFkBAACDBQAAAAA=&#10;">
                  <v:fill on="f" focussize="0,0"/>
                  <v:stroke color="#000000" joinstyle="round" endarrow="block"/>
                  <v:imagedata o:title=""/>
                  <o:lock v:ext="edit" aspectratio="f"/>
                </v:line>
                <v:shape id="文本框 39" o:spid="_x0000_s1026" o:spt="202" type="#_x0000_t202" style="position:absolute;left:6445885;top:4086226;height:1114424;width:342900;" fillcolor="#FFFFFF" filled="t" stroked="f" coordsize="21600,21600" o:gfxdata="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7bDlTbAAAACwEAAA8AAAAAAAAAAQAgAAAAIgAAAGRycy9kb3ducmV2LnhtbFBLAQIUABQAAAAI&#10;AIdO4kCLt+0wIwIAAA4EAAAOAAAAAAAAAAEAIAAAACoBAABkcnMvZTJvRG9jLnhtbFBLBQYAAAAA&#10;BgAGAFkBAAC/BQAAAAA=&#10;">
                  <v:fill on="t" focussize="0,0"/>
                  <v:stroke on="f"/>
                  <v:imagedata o:title=""/>
                  <o:lock v:ext="edit" aspectratio="f"/>
                  <v:textbox style="layout-flow:vertical-ideographic;">
                    <w:txbxContent>
                      <w:p>
                        <w:pPr>
                          <w:rPr>
                            <w:b/>
                            <w:sz w:val="18"/>
                            <w:szCs w:val="18"/>
                          </w:rPr>
                        </w:pPr>
                        <w:r>
                          <w:rPr>
                            <w:rFonts w:hint="eastAsia"/>
                            <w:b/>
                            <w:sz w:val="18"/>
                            <w:szCs w:val="18"/>
                          </w:rPr>
                          <w:t>到期不整改</w:t>
                        </w:r>
                      </w:p>
                    </w:txbxContent>
                  </v:textbox>
                </v:shape>
                <v:line id="直接连接符 40" o:spid="_x0000_s1026" o:spt="20" style="position:absolute;left:6427470;top:3215640;height:2185670;width:11430;" filled="f" stroked="t" coordsize="21600,21600" o:gfxdata="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3dqZxNoAAAALAQAADwAAAAAAAAABACAAAAAiAAAAZHJzL2Rv&#10;d25yZXYueG1sUEsBAhQAFAAAAAgAh07iQKzwWdrGAQAASwMAAA4AAAAAAAAAAQAgAAAAKQEAAGRy&#10;cy9lMm9Eb2MueG1sUEsFBgAAAAAGAAYAWQEAAGEFAAAAAA==&#10;">
                  <v:fill on="f" focussize="0,0"/>
                  <v:stroke weight="1pt" color="#000000" joinstyle="round"/>
                  <v:imagedata o:title=""/>
                  <o:lock v:ext="edit" aspectratio="f"/>
                </v:line>
                <v:rect id="矩形 44" o:spid="_x0000_s1026" o:spt="1" style="position:absolute;left:3453130;top:3505200;flip:y;height:285750;width:498475;" fillcolor="#FFFFFF" filled="t" stroked="f" coordsize="21600,21600" o:gfxdata="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0JbRbb&#10;AAAACwEAAA8AAAAAAAAAAQAgAAAAIgAAAGRycy9kb3ducmV2LnhtbFBLAQIUABQAAAAIAIdO4kDK&#10;Vu9sHQIAAAgEAAAOAAAAAAAAAAEAIAAAACoBAABkcnMvZTJvRG9jLnhtbFBLBQYAAAAABgAGAFkB&#10;AAC5BQAAAAA=&#10;">
                  <v:fill on="t" focussize="0,0"/>
                  <v:stroke on="f"/>
                  <v:imagedata o:title=""/>
                  <o:lock v:ext="edit" aspectratio="f"/>
                  <v:textbox>
                    <w:txbxContent>
                      <w:p>
                        <w:pPr>
                          <w:rPr>
                            <w:b/>
                            <w:sz w:val="18"/>
                            <w:szCs w:val="18"/>
                          </w:rPr>
                        </w:pPr>
                        <w:r>
                          <w:rPr>
                            <w:rFonts w:hint="eastAsia"/>
                            <w:b/>
                            <w:sz w:val="18"/>
                            <w:szCs w:val="18"/>
                          </w:rPr>
                          <w:t>合格</w:t>
                        </w:r>
                      </w:p>
                    </w:txbxContent>
                  </v:textbox>
                </v:rect>
                <v:rect id="矩形 45" o:spid="_x0000_s1026" o:spt="1" style="position:absolute;left:4241800;top:2943227;height:276226;width:639445;"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NdH02QAAAAsBAAAP&#10;AAAAAAAAAAEAIAAAACIAAABkcnMvZG93bnJldi54bWxQSwECFAAUAAAACACHTuJA/Y86/hcCAAD+&#10;AwAADgAAAAAAAAABACAAAAAoAQAAZHJzL2Uyb0RvYy54bWxQSwUGAAAAAAYABgBZAQAAsQUAAAAA&#10;">
                  <v:fill on="t" focussize="0,0"/>
                  <v:stroke on="f"/>
                  <v:imagedata o:title=""/>
                  <o:lock v:ext="edit" aspectratio="f"/>
                  <v:textbox>
                    <w:txbxContent>
                      <w:p>
                        <w:pPr>
                          <w:rPr>
                            <w:b/>
                            <w:sz w:val="18"/>
                            <w:szCs w:val="18"/>
                          </w:rPr>
                        </w:pPr>
                        <w:r>
                          <w:rPr>
                            <w:rFonts w:hint="eastAsia"/>
                            <w:b/>
                            <w:sz w:val="18"/>
                            <w:szCs w:val="18"/>
                          </w:rPr>
                          <w:t>不合格</w:t>
                        </w:r>
                      </w:p>
                    </w:txbxContent>
                  </v:textbox>
                </v:rect>
                <v:shape id="流程图: 终止 32" o:spid="_x0000_s1026" o:spt="116" type="#_x0000_t116" style="position:absolute;left:2581275;top:5659120;height:518161;width:1687195;" fillcolor="#FFFFFF" filled="t" stroked="t" coordsize="21600,21600" o:gfxdata="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SVt/2wAAAAsBAAAP&#10;AAAAAAAAAAEAIAAAACIAAABkcnMvZG93bnJldi54bWxQSwECFAAUAAAACACHTuJAS7sfTU4CAABi&#10;BAAADgAAAAAAAAABACAAAAAqAQAAZHJzL2Uyb0RvYy54bWxQSwUGAAAAAAYABgBZAQAA6gUAAAAA&#10;">
                  <v:fill on="t" focussize="0,0"/>
                  <v:stroke color="#000000" miterlimit="8" joinstyle="miter"/>
                  <v:imagedata o:title=""/>
                  <o:lock v:ext="edit" aspectratio="f"/>
                  <v:textbox>
                    <w:txbxContent>
                      <w:p>
                        <w:pPr>
                          <w:ind w:firstLine="443" w:firstLineChars="245"/>
                          <w:rPr>
                            <w:b/>
                            <w:sz w:val="18"/>
                          </w:rPr>
                        </w:pPr>
                        <w:r>
                          <w:rPr>
                            <w:rFonts w:hint="eastAsia"/>
                            <w:b/>
                            <w:sz w:val="18"/>
                          </w:rPr>
                          <w:t>公开并推送监管单位</w:t>
                        </w:r>
                      </w:p>
                    </w:txbxContent>
                  </v:textbox>
                </v:shape>
                <v:rect id="矩形 14" o:spid="_x0000_s1026" o:spt="1" style="position:absolute;left:913131;top:2315210;height:304165;width:896620;v-text-anchor:middle;" fillcolor="#FFFFFF" filled="t" stroked="t" coordsize="21600,21600" o:gfxdata="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gTIEzYAAAACwEAAA8AAAAAAAAAAQAgAAAAIgAAAGRycy9kb3du&#10;cmV2LnhtbFBLAQIUABQAAAAIAIdO4kAx1pKu/wEAAAMEAAAOAAAAAAAAAAEAIAAAACcBAABkcnMv&#10;ZTJvRG9jLnhtbFBLBQYAAAAABgAGAFkBAACYBQAAAAA=&#10;">
                  <v:fill on="t" focussize="0,0"/>
                  <v:stroke weight="1pt" color="#000000" joinstyle="miter"/>
                  <v:imagedata o:title=""/>
                  <o:lock v:ext="edit" aspectratio="f"/>
                  <v:textbox>
                    <w:txbxContent>
                      <w:p>
                        <w:pPr>
                          <w:jc w:val="center"/>
                          <w:rPr>
                            <w:rFonts w:eastAsia="宋体"/>
                            <w:b/>
                            <w:bCs/>
                            <w:color w:val="000000"/>
                            <w:sz w:val="18"/>
                            <w:szCs w:val="18"/>
                          </w:rPr>
                        </w:pPr>
                        <w:r>
                          <w:rPr>
                            <w:rFonts w:hint="eastAsia"/>
                            <w:b/>
                            <w:bCs/>
                            <w:color w:val="000000"/>
                            <w:sz w:val="18"/>
                            <w:szCs w:val="18"/>
                          </w:rPr>
                          <w:t>告知补正材料</w:t>
                        </w:r>
                      </w:p>
                    </w:txbxContent>
                  </v:textbox>
                </v:rect>
                <v:rect id="矩形 18" o:spid="_x0000_s1026" o:spt="1" style="position:absolute;left:1904365;top:2238375;height:447675;width:1064260;"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NdH02QAAAAsBAAAP&#10;AAAAAAAAAAEAIAAAACIAAABkcnMvZG93bnJldi54bWxQSwECFAAUAAAACACHTuJA8SNnchcCAAD/&#10;AwAADgAAAAAAAAABACAAAAAoAQAAZHJzL2Uyb0RvYy54bWxQSwUGAAAAAAYABgBZAQAAsQUAAAAA&#10;">
                  <v:fill on="t" focussize="0,0"/>
                  <v:stroke on="f"/>
                  <v:imagedata o:title=""/>
                  <o:lock v:ext="edit" aspectratio="f"/>
                  <v:textbox>
                    <w:txbxContent>
                      <w:p>
                        <w:pPr>
                          <w:jc w:val="center"/>
                          <w:rPr>
                            <w:rFonts w:eastAsia="宋体"/>
                            <w:b/>
                            <w:bCs/>
                            <w:color w:val="000000"/>
                            <w:sz w:val="18"/>
                            <w:szCs w:val="18"/>
                          </w:rPr>
                        </w:pPr>
                        <w:r>
                          <w:rPr>
                            <w:rFonts w:hint="eastAsia"/>
                            <w:b/>
                            <w:bCs/>
                            <w:color w:val="000000"/>
                            <w:sz w:val="18"/>
                            <w:szCs w:val="18"/>
                          </w:rPr>
                          <w:t>需要补正材料的</w:t>
                        </w:r>
                      </w:p>
                      <w:p/>
                    </w:txbxContent>
                  </v:textbox>
                </v:rect>
                <v:line id="直接连接符 38" o:spid="_x0000_s1026" o:spt="20" style="position:absolute;left:3487102;top:3383280;height:702946;width: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5bPzfbAAAACwEAAA8AAAAAAAAAAQAgAAAAIgAAAGRycy9kb3ducmV2LnhtbFBLAQIUABQA&#10;AAAIAIdO4kAmGYmb7QEAAJwDAAAOAAAAAAAAAAEAIAAAACoBAABkcnMvZTJvRG9jLnhtbFBLBQYA&#10;AAAABgAGAFkBAACJBQAAAAA=&#10;">
                  <v:fill on="f" focussize="0,0"/>
                  <v:stroke color="#000000" joinstyle="round" endarrow="block"/>
                  <v:imagedata o:title=""/>
                  <o:lock v:ext="edit" aspectratio="f"/>
                </v:line>
                <v:line id="直接连接符 39" o:spid="_x0000_s1026" o:spt="20" style="position:absolute;left:3435985;top:1807845;height:507365;width:762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uWz832wAA&#10;AAsBAAAPAAAAAAAAAAEAIAAAACIAAABkcnMvZG93bnJldi54bWxQSwECFAAUAAAACACHTuJAwdPO&#10;d+IBAAB2AwAADgAAAAAAAAABACAAAAAqAQAAZHJzL2Uyb0RvYy54bWxQSwUGAAAAAAYABgBZAQAA&#10;fgUAAAAA&#10;">
                  <v:fill on="f" focussize="0,0"/>
                  <v:stroke color="#000000" joinstyle="round" endarrow="block"/>
                  <v:imagedata o:title=""/>
                  <o:lock v:ext="edit" aspectratio="f"/>
                </v:line>
                <v:line id="直接连接符 40" o:spid="_x0000_s1026" o:spt="20" style="position:absolute;left:3493430;top:4391025;height:330835;width: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Wz832wAAAAsBAAAP&#10;AAAAAAAAAAEAIAAAACIAAABkcnMvZG93bnJldi54bWxQSwECFAAUAAAACACHTuJAQEU9StwBAABz&#10;AwAADgAAAAAAAAABACAAAAAqAQAAZHJzL2Uyb0RvYy54bWxQSwUGAAAAAAYABgBZAQAAeAUAAAAA&#10;">
                  <v:fill on="f" focussize="0,0"/>
                  <v:stroke color="#000000" joinstyle="round" endarrow="block"/>
                  <v:imagedata o:title=""/>
                  <o:lock v:ext="edit" aspectratio="f"/>
                </v:line>
                <v:line id="直接连接符 41" o:spid="_x0000_s1026" o:spt="20" style="position:absolute;left:3479460;top:5200650;height:458470;width: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ls/N9sAAAALAQAA&#10;DwAAAAAAAAABACAAAAAiAAAAZHJzL2Rvd25yZXYueG1sUEsBAhQAFAAAAAgAh07iQL4HvTndAQAA&#10;cwMAAA4AAAAAAAAAAQAgAAAAKgEAAGRycy9lMm9Eb2MueG1sUEsFBgAAAAAGAAYAWQEAAHkFAAAA&#10;AA==&#10;">
                  <v:fill on="f" focussize="0,0"/>
                  <v:stroke color="#000000" joinstyle="round" endarrow="block"/>
                  <v:imagedata o:title=""/>
                  <o:lock v:ext="edit" aspectratio="f"/>
                </v:line>
                <v:line id="直接连接符 114" o:spid="_x0000_s1026" o:spt="20" style="position:absolute;left:4117340;top:3390900;flip:x;height:828675;width:1547495;" filled="f" stroked="t" coordsize="21600,21600" o:gfxdata="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EeqKH2wAAAAsBAAAPAAAAAAAAAAEAIAAAACIAAABkcnMvZG93bnJldi54bWxQSwECFAAUAAAA&#10;CACHTuJAGd+0p+sBAACEAwAADgAAAAAAAAABACAAAAAqAQAAZHJzL2Uyb0RvYy54bWxQSwUGAAAA&#10;AAYABgBZAQAAhwUAAAAA&#10;">
                  <v:fill on="f" focussize="0,0"/>
                  <v:stroke color="#000000" joinstyle="round" endarrow="block"/>
                  <v:imagedata o:title=""/>
                  <o:lock v:ext="edit" aspectratio="f"/>
                </v:line>
                <v:line id="直接连接符 115" o:spid="_x0000_s1026" o:spt="20" style="position:absolute;left:1809751;top:2469516;flip:x;height:0;width:1158874;" filled="f" stroked="t" coordsize="21600,21600" o:gfxdata="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Hqih9sAAAALAQAADwAAAAAAAAABACAAAAAiAAAAZHJzL2Rvd25yZXYueG1sUEsBAhQAFAAAAAgA&#10;h07iQAu8uF3pAQAAfwMAAA4AAAAAAAAAAQAgAAAAKgEAAGRycy9lMm9Eb2MueG1sUEsFBgAAAAAG&#10;AAYAWQEAAIUFAAAAAA==&#10;">
                  <v:fill on="f" focussize="0,0"/>
                  <v:stroke color="#000000" joinstyle="round" endarrow="block"/>
                  <v:imagedata o:title=""/>
                  <o:lock v:ext="edit" aspectratio="f"/>
                </v:line>
                <v:line id="直接连接符 116" o:spid="_x0000_s1026" o:spt="20" style="position:absolute;left:4268470;top:2469516;height:0;width:699135;"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5bPzfbAAAA&#10;CwEAAA8AAAAAAAAAAQAgAAAAIgAAAGRycy9kb3ducmV2LnhtbFBLAQIUABQAAAAIAIdO4kB/jHyT&#10;4QEAAHQDAAAOAAAAAAAAAAEAIAAAACoBAABkcnMvZTJvRG9jLnhtbFBLBQYAAAAABgAGAFkBAAB9&#10;BQAAAAA=&#10;">
                  <v:fill on="f" focussize="0,0"/>
                  <v:stroke color="#000000" joinstyle="round" endarrow="block"/>
                  <v:imagedata o:title=""/>
                  <o:lock v:ext="edit" aspectratio="f"/>
                </v:line>
                <v:line id="直接连接符 118" o:spid="_x0000_s1026" o:spt="20" style="position:absolute;left:4117339;top:3219452;height:0;width:850266;"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5bPzfbAAAA&#10;CwEAAA8AAAAAAAAAAQAgAAAAIgAAAGRycy9kb3ducmV2LnhtbFBLAQIUABQAAAAIAIdO4kDqQg5X&#10;4QEAAHQDAAAOAAAAAAAAAAEAIAAAACoBAABkcnMvZTJvRG9jLnhtbFBLBQYAAAAABgAGAFkBAAB9&#10;BQAAAAA=&#10;">
                  <v:fill on="f" focussize="0,0"/>
                  <v:stroke color="#000000" joinstyle="round" endarrow="block"/>
                  <v:imagedata o:title=""/>
                  <o:lock v:ext="edit" aspectratio="f"/>
                </v:line>
                <v:line id="直接连接符 119" o:spid="_x0000_s1026" o:spt="20" style="position:absolute;left:5629275;top:3409950;flip:x;height:1790700;width:6985;" filled="f" stroked="t" coordsize="21600,21600" o:gfxdata="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R6oofbAAAACwEAAA8AAAAAAAAAAQAgAAAAIgAAAGRycy9kb3ducmV2LnhtbFBLAQIUABQAAAAI&#10;AIdO4kBmxUMH6gEAAIIDAAAOAAAAAAAAAAEAIAAAACoBAABkcnMvZTJvRG9jLnhtbFBLBQYAAAAA&#10;BgAGAFkBAACGBQAAAAA=&#10;">
                  <v:fill on="f" focussize="0,0"/>
                  <v:stroke color="#000000" joinstyle="round" endarrow="block"/>
                  <v:imagedata o:title=""/>
                  <o:lock v:ext="edit" aspectratio="f"/>
                </v:line>
                <v:line id="直接连接符 36" o:spid="_x0000_s1026" o:spt="20" style="position:absolute;left:1330960;top:2619375;flip:x;height:647700;width:11430;" filled="f" stroked="t" coordsize="21600,21600" o:gfxdata="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slzq3aAAAACwEAAA8AAAAAAAAAAQAgAAAAIgAAAGRycy9kb3ducmV2LnhtbFBLAQIUABQAAAAI&#10;AIdO4kBkCVh46wEAAJADAAAOAAAAAAAAAAEAIAAAACkBAABkcnMvZTJvRG9jLnhtbFBLBQYAAAAA&#10;BgAGAFkBAACGBQAAAAA=&#10;">
                  <v:fill on="f" focussize="0,0"/>
                  <v:stroke weight="1pt" color="#000000 [3213]" joinstyle="round"/>
                  <v:imagedata o:title=""/>
                  <o:lock v:ext="edit" aspectratio="f"/>
                </v:line>
                <v:line id="直接连接符 2" o:spid="_x0000_s1026" o:spt="20" style="position:absolute;left:1340485;top:3259455;height:6350;width:1497330;" filled="f" stroked="t" coordsize="21600,21600" o:gfxdata="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ls/N9sA&#10;AAALAQAADwAAAAAAAAABACAAAAAiAAAAZHJzL2Rvd25yZXYueG1sUEsBAhQAFAAAAAgAh07iQMny&#10;6mPjAQAAdgMAAA4AAAAAAAAAAQAgAAAAKgEAAGRycy9lMm9Eb2MueG1sUEsFBgAAAAAGAAYAWQEA&#10;AH8FAAAAAA==&#10;">
                  <v:fill on="f" focussize="0,0"/>
                  <v:stroke color="#000000" joinstyle="round" endarrow="block"/>
                  <v:imagedata o:title=""/>
                  <o:lock v:ext="edit" aspectratio="f"/>
                </v:line>
                <v:rect id="矩形 4" o:spid="_x0000_s1026" o:spt="1" style="position:absolute;left:1388110;top:2753360;flip:y;height:342265;width:1304925;v-text-anchor:middle;" filled="f" stroked="f" coordsize="21600,21600" o:gfxdata="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scH4M1wAAAAsBAAAPAAAAAAAAAAEAIAAAACIA&#10;AABkcnMvZG93bnJldi54bWxQSwECFAAUAAAACACHTuJAPSYle0MCAABUBAAADgAAAAAAAAABACAA&#10;AAAmAQAAZHJzL2Uyb0RvYy54bWxQSwUGAAAAAAYABgBZAQAA2wUAAAAA&#10;">
                  <v:fill on="f" focussize="0,0"/>
                  <v:stroke on="f" weight="1pt"/>
                  <v:imagedata o:title=""/>
                  <o:lock v:ext="edit" aspectratio="f"/>
                </v:rect>
                <v:rect id="矩形 18" o:spid="_x0000_s1026" o:spt="1" style="position:absolute;left:1617980;top:2971165;height:275590;width:1064260;" fillcolor="#FFFFFF" filled="t" stroked="f" coordsize="21600,21600" o:gfxdata="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ZNdH02QAAAAsBAAAP&#10;AAAAAAAAAAEAIAAAACIAAABkcnMvZG93bnJldi54bWxQSwECFAAUAAAACACHTuJAwzesIRcCAAD/&#10;AwAADgAAAAAAAAABACAAAAAoAQAAZHJzL2Uyb0RvYy54bWxQSwUGAAAAAAYABgBZAQAAsQUAAAAA&#10;">
                  <v:fill on="t" focussize="0,0"/>
                  <v:stroke on="f"/>
                  <v:imagedata o:title=""/>
                  <o:lock v:ext="edit" aspectratio="f"/>
                  <v:textbox>
                    <w:txbxContent>
                      <w:p>
                        <w:pPr>
                          <w:jc w:val="center"/>
                          <w:rPr>
                            <w:rFonts w:hint="eastAsia" w:eastAsiaTheme="minorEastAsia"/>
                            <w:b/>
                            <w:bCs/>
                            <w:sz w:val="18"/>
                            <w:szCs w:val="18"/>
                            <w:lang w:val="en-US" w:eastAsia="zh-CN"/>
                          </w:rPr>
                        </w:pPr>
                        <w:r>
                          <w:rPr>
                            <w:rFonts w:hint="eastAsia"/>
                            <w:b/>
                            <w:bCs/>
                            <w:sz w:val="18"/>
                            <w:szCs w:val="18"/>
                            <w:lang w:eastAsia="zh-CN"/>
                          </w:rPr>
                          <w:t>补正</w:t>
                        </w:r>
                        <w:r>
                          <w:rPr>
                            <w:rFonts w:hint="eastAsia"/>
                            <w:b/>
                            <w:bCs/>
                            <w:sz w:val="18"/>
                            <w:szCs w:val="18"/>
                            <w:lang w:val="en-US" w:eastAsia="zh-CN"/>
                          </w:rPr>
                          <w:t>符合要求</w:t>
                        </w:r>
                      </w:p>
                    </w:txbxContent>
                  </v:textbox>
                </v:rect>
                <v:line id="直接连接符 36" o:spid="_x0000_s1026" o:spt="20" style="position:absolute;left:6113145;top:3225165;flip:x;height:0;width:304800;" filled="f" stroked="t" coordsize="21600,21600" o:gfxdata="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yXOrdoAAAALAQAADwAAAAAAAAABACAAAAAiAAAAZHJzL2Rvd25yZXYueG1sUEsBAhQAFAAAAAgA&#10;h07iQHDxQ1jqAQAAjAMAAA4AAAAAAAAAAQAgAAAAKQEAAGRycy9lMm9Eb2MueG1sUEsFBgAAAAAG&#10;AAYAWQEAAIUFAAAAAA==&#10;">
                  <v:fill on="f" focussize="0,0"/>
                  <v:stroke weight="1pt" color="#000000 [3213]" joinstyle="round"/>
                  <v:imagedata o:title=""/>
                  <o:lock v:ext="edit" aspectratio="f"/>
                </v:line>
                <w10:wrap type="tight"/>
              </v:group>
            </w:pict>
          </mc:Fallback>
        </mc:AlternateConten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both"/>
        <w:rPr>
          <w:rFonts w:ascii="宋体" w:hAnsi="宋体"/>
          <w:szCs w:val="21"/>
        </w:rPr>
      </w:pPr>
    </w:p>
    <w:p>
      <w:pPr>
        <w:jc w:val="center"/>
        <w:rPr>
          <w:rFonts w:ascii="宋体" w:hAnsi="宋体"/>
          <w:szCs w:val="21"/>
        </w:rPr>
      </w:pPr>
    </w:p>
    <w:p>
      <w:pPr>
        <w:jc w:val="center"/>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ascii="宋体" w:hAnsi="宋体"/>
          <w:szCs w:val="21"/>
        </w:rPr>
      </w:pPr>
    </w:p>
    <w:p>
      <w:pPr>
        <w:jc w:val="both"/>
        <w:rPr>
          <w:rFonts w:hint="eastAsia" w:ascii="宋体" w:hAnsi="宋体"/>
          <w:sz w:val="28"/>
          <w:szCs w:val="28"/>
          <w:lang w:eastAsia="zh-CN"/>
        </w:rPr>
      </w:pPr>
      <w:r>
        <w:rPr>
          <w:rFonts w:hint="eastAsia" w:ascii="宋体" w:hAnsi="宋体"/>
          <w:sz w:val="28"/>
          <w:szCs w:val="28"/>
          <w:lang w:eastAsia="zh-CN"/>
        </w:rPr>
        <w:t>附件：</w:t>
      </w:r>
    </w:p>
    <w:p>
      <w:pPr>
        <w:spacing w:line="400" w:lineRule="exact"/>
        <w:jc w:val="center"/>
        <w:rPr>
          <w:rFonts w:hint="eastAsia" w:ascii="方正小标宋简体" w:hAnsi="方正小标宋简体" w:eastAsia="方正小标宋简体" w:cs="方正小标宋简体"/>
          <w:bCs/>
          <w:sz w:val="36"/>
        </w:rPr>
      </w:pPr>
      <w:r>
        <w:rPr>
          <w:rFonts w:hint="eastAsia" w:ascii="方正小标宋简体" w:hAnsi="方正小标宋简体" w:eastAsia="方正小标宋简体" w:cs="方正小标宋简体"/>
          <w:bCs/>
          <w:sz w:val="36"/>
        </w:rPr>
        <w:t>《生鲜乳收购许可证》申请表</w:t>
      </w:r>
    </w:p>
    <w:p>
      <w:pPr>
        <w:spacing w:line="400" w:lineRule="exact"/>
        <w:jc w:val="center"/>
        <w:rPr>
          <w:rFonts w:hint="eastAsia" w:ascii="黑体" w:hAnsi="华文中宋" w:eastAsia="黑体"/>
          <w:bCs/>
          <w:sz w:val="36"/>
        </w:rPr>
      </w:pPr>
    </w:p>
    <w:tbl>
      <w:tblPr>
        <w:tblStyle w:val="5"/>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41"/>
        <w:gridCol w:w="2696"/>
        <w:gridCol w:w="1580"/>
        <w:gridCol w:w="1404"/>
        <w:gridCol w:w="14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收购站</w:t>
            </w:r>
          </w:p>
          <w:p>
            <w:pPr>
              <w:spacing w:line="400" w:lineRule="exact"/>
              <w:jc w:val="center"/>
              <w:rPr>
                <w:sz w:val="28"/>
              </w:rPr>
            </w:pPr>
            <w:r>
              <w:rPr>
                <w:rFonts w:hint="eastAsia"/>
                <w:sz w:val="28"/>
              </w:rPr>
              <w:t>名称</w:t>
            </w:r>
          </w:p>
        </w:tc>
        <w:tc>
          <w:tcPr>
            <w:tcW w:w="708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5"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收购站</w:t>
            </w:r>
          </w:p>
          <w:p>
            <w:pPr>
              <w:spacing w:line="400" w:lineRule="exact"/>
              <w:jc w:val="center"/>
              <w:rPr>
                <w:rFonts w:hint="eastAsia"/>
                <w:sz w:val="28"/>
              </w:rPr>
            </w:pPr>
            <w:r>
              <w:rPr>
                <w:rFonts w:hint="eastAsia"/>
                <w:sz w:val="28"/>
              </w:rPr>
              <w:t>地址</w:t>
            </w:r>
          </w:p>
        </w:tc>
        <w:tc>
          <w:tcPr>
            <w:tcW w:w="708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法人代表</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联系电话</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8"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收购站</w:t>
            </w:r>
          </w:p>
          <w:p>
            <w:pPr>
              <w:spacing w:line="400" w:lineRule="exact"/>
              <w:jc w:val="center"/>
              <w:rPr>
                <w:sz w:val="28"/>
                <w:shd w:val="pct10" w:color="auto" w:fill="FFFFFF"/>
              </w:rPr>
            </w:pPr>
            <w:r>
              <w:rPr>
                <w:rFonts w:hint="eastAsia"/>
                <w:sz w:val="28"/>
              </w:rPr>
              <w:t>负责人</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shd w:val="pct10" w:color="auto" w:fill="FFFFFF"/>
              </w:rPr>
            </w:pP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r>
              <w:rPr>
                <w:rFonts w:hint="eastAsia"/>
                <w:sz w:val="28"/>
              </w:rPr>
              <w:t>联系电话</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shd w:val="pct10" w:color="auto" w:fill="FFFFFF"/>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r>
              <w:rPr>
                <w:rFonts w:hint="eastAsia"/>
                <w:sz w:val="28"/>
              </w:rPr>
              <w:t>企业类别</w:t>
            </w:r>
          </w:p>
        </w:tc>
        <w:tc>
          <w:tcPr>
            <w:tcW w:w="269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 xml:space="preserve">乳品生产企业 </w:t>
            </w:r>
            <w:r>
              <w:rPr>
                <w:rFonts w:hint="eastAsia"/>
                <w:sz w:val="28"/>
                <w:lang w:val="en-US" w:eastAsia="zh-CN"/>
              </w:rPr>
              <w:t xml:space="preserve">  </w:t>
            </w:r>
            <w:r>
              <w:rPr>
                <w:rFonts w:hint="eastAsia"/>
                <w:sz w:val="28"/>
              </w:rPr>
              <w:t>□</w:t>
            </w:r>
          </w:p>
          <w:p>
            <w:pPr>
              <w:spacing w:line="400" w:lineRule="exact"/>
              <w:rPr>
                <w:rFonts w:hint="eastAsia"/>
                <w:sz w:val="28"/>
              </w:rPr>
            </w:pPr>
            <w:r>
              <w:rPr>
                <w:rFonts w:hint="eastAsia"/>
                <w:sz w:val="28"/>
              </w:rPr>
              <w:t xml:space="preserve">奶畜养殖场 </w:t>
            </w:r>
            <w:r>
              <w:rPr>
                <w:rFonts w:hint="eastAsia"/>
                <w:sz w:val="28"/>
                <w:lang w:val="en-US" w:eastAsia="zh-CN"/>
              </w:rPr>
              <w:t xml:space="preserve">    </w:t>
            </w:r>
            <w:r>
              <w:rPr>
                <w:rFonts w:hint="eastAsia"/>
                <w:sz w:val="28"/>
              </w:rPr>
              <w:t>□</w:t>
            </w:r>
          </w:p>
          <w:p>
            <w:pPr>
              <w:spacing w:line="400" w:lineRule="exact"/>
              <w:rPr>
                <w:rFonts w:hint="eastAsia"/>
                <w:sz w:val="28"/>
              </w:rPr>
            </w:pPr>
            <w:r>
              <w:rPr>
                <w:rFonts w:hint="eastAsia"/>
                <w:sz w:val="28"/>
              </w:rPr>
              <w:t>奶农专业合作社 □</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收购范围</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04"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sz w:val="28"/>
                <w:szCs w:val="28"/>
              </w:rPr>
            </w:pPr>
            <w:r>
              <w:rPr>
                <w:rFonts w:hint="eastAsia" w:ascii="宋体" w:hAnsi="宋体"/>
                <w:sz w:val="28"/>
                <w:szCs w:val="28"/>
              </w:rPr>
              <w:t>交售乳品</w:t>
            </w:r>
          </w:p>
          <w:p>
            <w:pPr>
              <w:spacing w:line="400" w:lineRule="exact"/>
              <w:jc w:val="center"/>
              <w:rPr>
                <w:rFonts w:hint="eastAsia" w:ascii="宋体" w:hAnsi="宋体"/>
                <w:sz w:val="28"/>
                <w:szCs w:val="28"/>
              </w:rPr>
            </w:pPr>
            <w:r>
              <w:rPr>
                <w:rFonts w:hint="eastAsia" w:ascii="宋体" w:hAnsi="宋体"/>
                <w:sz w:val="28"/>
                <w:szCs w:val="28"/>
              </w:rPr>
              <w:t>企业名称</w:t>
            </w: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bookmarkStart w:id="3" w:name="_GoBack"/>
            <w:bookmarkEnd w:id="3"/>
          </w:p>
        </w:tc>
        <w:tc>
          <w:tcPr>
            <w:tcW w:w="1404"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r>
              <w:rPr>
                <w:rFonts w:hint="eastAsia"/>
                <w:sz w:val="28"/>
              </w:rPr>
              <w:t>日挤乳量</w:t>
            </w:r>
          </w:p>
          <w:p>
            <w:pPr>
              <w:spacing w:line="400" w:lineRule="exact"/>
              <w:jc w:val="center"/>
              <w:rPr>
                <w:rFonts w:hint="eastAsia"/>
                <w:sz w:val="28"/>
              </w:rPr>
            </w:pPr>
            <w:r>
              <w:rPr>
                <w:rFonts w:hint="eastAsia"/>
                <w:sz w:val="28"/>
              </w:rPr>
              <w:t>（吨）</w:t>
            </w:r>
          </w:p>
        </w:tc>
        <w:tc>
          <w:tcPr>
            <w:tcW w:w="140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1441" w:type="dxa"/>
            <w:vMerge w:val="restart"/>
            <w:tcBorders>
              <w:top w:val="single" w:color="auto" w:sz="4" w:space="0"/>
              <w:left w:val="single" w:color="auto" w:sz="4" w:space="0"/>
              <w:right w:val="single" w:color="auto" w:sz="4" w:space="0"/>
            </w:tcBorders>
            <w:noWrap w:val="0"/>
            <w:vAlign w:val="center"/>
          </w:tcPr>
          <w:p>
            <w:pPr>
              <w:spacing w:line="400" w:lineRule="exact"/>
              <w:jc w:val="center"/>
              <w:rPr>
                <w:sz w:val="24"/>
              </w:rPr>
            </w:pPr>
            <w:r>
              <w:rPr>
                <w:rFonts w:hint="eastAsia"/>
                <w:sz w:val="28"/>
              </w:rPr>
              <w:t>项目建设</w:t>
            </w:r>
          </w:p>
          <w:p>
            <w:pPr>
              <w:spacing w:line="400" w:lineRule="exact"/>
              <w:jc w:val="center"/>
              <w:rPr>
                <w:rFonts w:hint="eastAsia"/>
                <w:sz w:val="24"/>
              </w:rPr>
            </w:pP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厂区占地面积</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41" w:type="dxa"/>
            <w:vMerge w:val="continue"/>
            <w:tcBorders>
              <w:left w:val="single" w:color="auto" w:sz="4" w:space="0"/>
              <w:right w:val="single" w:color="auto" w:sz="4" w:space="0"/>
            </w:tcBorders>
            <w:noWrap w:val="0"/>
            <w:vAlign w:val="center"/>
          </w:tcPr>
          <w:p>
            <w:pPr>
              <w:spacing w:line="400" w:lineRule="exact"/>
              <w:jc w:val="center"/>
              <w:rPr>
                <w:rFonts w:hint="eastAsia"/>
                <w:sz w:val="24"/>
              </w:rPr>
            </w:pP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建筑面积（㎡）</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441" w:type="dxa"/>
            <w:vMerge w:val="continue"/>
            <w:tcBorders>
              <w:left w:val="single" w:color="auto" w:sz="4" w:space="0"/>
              <w:right w:val="single" w:color="auto" w:sz="4" w:space="0"/>
            </w:tcBorders>
            <w:noWrap w:val="0"/>
            <w:vAlign w:val="center"/>
          </w:tcPr>
          <w:p>
            <w:pPr>
              <w:spacing w:line="400" w:lineRule="exact"/>
              <w:jc w:val="center"/>
              <w:rPr>
                <w:rFonts w:hint="eastAsia"/>
                <w:sz w:val="24"/>
              </w:rPr>
            </w:pP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其中：挤奶厅（㎡）</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1441" w:type="dxa"/>
            <w:vMerge w:val="continue"/>
            <w:tcBorders>
              <w:left w:val="single" w:color="auto" w:sz="4" w:space="0"/>
              <w:right w:val="single" w:color="auto" w:sz="4" w:space="0"/>
            </w:tcBorders>
            <w:noWrap w:val="0"/>
            <w:vAlign w:val="center"/>
          </w:tcPr>
          <w:p>
            <w:pPr>
              <w:spacing w:line="400" w:lineRule="exact"/>
              <w:jc w:val="center"/>
              <w:rPr>
                <w:rFonts w:hint="eastAsia"/>
                <w:sz w:val="24"/>
              </w:rPr>
            </w:pP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降温室（㎡）</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441" w:type="dxa"/>
            <w:vMerge w:val="continue"/>
            <w:tcBorders>
              <w:left w:val="single" w:color="auto" w:sz="4" w:space="0"/>
              <w:bottom w:val="single" w:color="auto" w:sz="4" w:space="0"/>
              <w:right w:val="single" w:color="auto" w:sz="4" w:space="0"/>
            </w:tcBorders>
            <w:noWrap w:val="0"/>
            <w:vAlign w:val="center"/>
          </w:tcPr>
          <w:p>
            <w:pPr>
              <w:spacing w:line="400" w:lineRule="exact"/>
              <w:jc w:val="center"/>
              <w:rPr>
                <w:rFonts w:hint="eastAsia"/>
                <w:sz w:val="24"/>
              </w:rPr>
            </w:pPr>
          </w:p>
        </w:tc>
        <w:tc>
          <w:tcPr>
            <w:tcW w:w="4276"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r>
              <w:rPr>
                <w:rFonts w:hint="eastAsia"/>
                <w:sz w:val="28"/>
              </w:rPr>
              <w:t>质量检验室（㎡）</w:t>
            </w:r>
          </w:p>
        </w:tc>
        <w:tc>
          <w:tcPr>
            <w:tcW w:w="2805"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14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 w:val="24"/>
              </w:rPr>
            </w:pPr>
            <w:r>
              <w:rPr>
                <w:rFonts w:hint="eastAsia"/>
                <w:sz w:val="28"/>
                <w:lang w:eastAsia="zh-CN"/>
              </w:rPr>
              <w:t>区行政审批局</w:t>
            </w:r>
            <w:r>
              <w:rPr>
                <w:rFonts w:hint="eastAsia"/>
                <w:sz w:val="28"/>
              </w:rPr>
              <w:t>审批意见</w:t>
            </w:r>
          </w:p>
        </w:tc>
        <w:tc>
          <w:tcPr>
            <w:tcW w:w="7081" w:type="dxa"/>
            <w:gridSpan w:val="4"/>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sz w:val="28"/>
              </w:rPr>
            </w:pPr>
          </w:p>
          <w:p>
            <w:pPr>
              <w:spacing w:line="400" w:lineRule="exact"/>
              <w:jc w:val="center"/>
              <w:rPr>
                <w:rFonts w:hint="eastAsia"/>
                <w:sz w:val="28"/>
              </w:rPr>
            </w:pPr>
            <w:r>
              <w:rPr>
                <w:rFonts w:hint="eastAsia"/>
                <w:sz w:val="28"/>
              </w:rPr>
              <w:t xml:space="preserve">      负责人签字：</w:t>
            </w:r>
          </w:p>
          <w:p>
            <w:pPr>
              <w:spacing w:line="400" w:lineRule="exact"/>
              <w:jc w:val="center"/>
              <w:rPr>
                <w:rFonts w:hint="eastAsia"/>
                <w:sz w:val="28"/>
              </w:rPr>
            </w:pPr>
            <w:r>
              <w:rPr>
                <w:rFonts w:hint="eastAsia"/>
                <w:sz w:val="28"/>
              </w:rPr>
              <w:t xml:space="preserve">              （加盖</w:t>
            </w:r>
            <w:r>
              <w:rPr>
                <w:rFonts w:hint="eastAsia"/>
                <w:sz w:val="28"/>
                <w:lang w:eastAsia="zh-CN"/>
              </w:rPr>
              <w:t>区</w:t>
            </w:r>
            <w:r>
              <w:rPr>
                <w:rFonts w:hint="eastAsia"/>
                <w:sz w:val="28"/>
              </w:rPr>
              <w:t>级主管部门印章）</w:t>
            </w:r>
          </w:p>
          <w:p>
            <w:pPr>
              <w:spacing w:line="400" w:lineRule="exact"/>
              <w:jc w:val="center"/>
              <w:rPr>
                <w:rFonts w:hint="eastAsia"/>
                <w:sz w:val="28"/>
              </w:rPr>
            </w:pPr>
            <w:r>
              <w:rPr>
                <w:rFonts w:hint="eastAsia"/>
                <w:sz w:val="28"/>
              </w:rPr>
              <w:t xml:space="preserve">             年</w:t>
            </w:r>
            <w:r>
              <w:rPr>
                <w:sz w:val="28"/>
              </w:rPr>
              <w:t xml:space="preserve">    </w:t>
            </w:r>
            <w:r>
              <w:rPr>
                <w:rFonts w:hint="eastAsia"/>
                <w:sz w:val="28"/>
              </w:rPr>
              <w:t>月</w:t>
            </w:r>
            <w:r>
              <w:rPr>
                <w:sz w:val="28"/>
              </w:rPr>
              <w:t xml:space="preserve">    </w:t>
            </w:r>
            <w:r>
              <w:rPr>
                <w:rFonts w:hint="eastAsia"/>
                <w:sz w:val="28"/>
              </w:rPr>
              <w:t>日</w:t>
            </w:r>
          </w:p>
        </w:tc>
      </w:tr>
    </w:tbl>
    <w:p>
      <w:pPr>
        <w:jc w:val="center"/>
        <w:rPr>
          <w:rFonts w:hint="eastAsia" w:ascii="宋体" w:hAnsi="宋体"/>
          <w:szCs w:val="21"/>
        </w:rPr>
      </w:pPr>
    </w:p>
    <w:sectPr>
      <w:headerReference r:id="rId4" w:type="first"/>
      <w:headerReference r:id="rId3" w:type="default"/>
      <w:footerReference r:id="rId5" w:type="default"/>
      <w:pgSz w:w="11906" w:h="16838"/>
      <w:pgMar w:top="1587" w:right="1474" w:bottom="1587" w:left="1587" w:header="851" w:footer="992" w:gutter="0"/>
      <w:paperSrc/>
      <w:pgNumType w:fmt="numberInDash" w:start="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lang w:eastAsia="zh-CN"/>
                      </w:rPr>
                    </w:pP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2DC"/>
    <w:rsid w:val="00066668"/>
    <w:rsid w:val="001748BA"/>
    <w:rsid w:val="004239B9"/>
    <w:rsid w:val="00450DEC"/>
    <w:rsid w:val="00456A6B"/>
    <w:rsid w:val="00476B46"/>
    <w:rsid w:val="004C7DDE"/>
    <w:rsid w:val="005F57E1"/>
    <w:rsid w:val="006143FE"/>
    <w:rsid w:val="006A42DC"/>
    <w:rsid w:val="00836520"/>
    <w:rsid w:val="008A20DB"/>
    <w:rsid w:val="00946664"/>
    <w:rsid w:val="009E095B"/>
    <w:rsid w:val="00A059EC"/>
    <w:rsid w:val="00A42824"/>
    <w:rsid w:val="00B32CD4"/>
    <w:rsid w:val="00BB3E59"/>
    <w:rsid w:val="00C53429"/>
    <w:rsid w:val="00CA7096"/>
    <w:rsid w:val="00D05EFE"/>
    <w:rsid w:val="00E42A7D"/>
    <w:rsid w:val="00F65D63"/>
    <w:rsid w:val="03E60753"/>
    <w:rsid w:val="0B7B3CDA"/>
    <w:rsid w:val="16A330E0"/>
    <w:rsid w:val="2C3D2A7E"/>
    <w:rsid w:val="2CEE6D14"/>
    <w:rsid w:val="2F074F14"/>
    <w:rsid w:val="2FB07077"/>
    <w:rsid w:val="33BC0EF5"/>
    <w:rsid w:val="36F749B6"/>
    <w:rsid w:val="4DF67F36"/>
    <w:rsid w:val="4F65693D"/>
    <w:rsid w:val="620B40CA"/>
    <w:rsid w:val="621152E5"/>
    <w:rsid w:val="6C5345D0"/>
    <w:rsid w:val="71804B57"/>
    <w:rsid w:val="759C6941"/>
    <w:rsid w:val="78B552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8"/>
    <w:semiHidden/>
    <w:unhideWhenUsed/>
    <w:qFormat/>
    <w:uiPriority w:val="99"/>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22"/>
    <w:rPr>
      <w:b/>
      <w:shd w:val="clear" w:fill="2D8CF0"/>
    </w:rPr>
  </w:style>
  <w:style w:type="character" w:styleId="8">
    <w:name w:val="FollowedHyperlink"/>
    <w:basedOn w:val="6"/>
    <w:semiHidden/>
    <w:unhideWhenUsed/>
    <w:qFormat/>
    <w:uiPriority w:val="99"/>
    <w:rPr>
      <w:color w:val="192D46"/>
      <w:u w:val="none"/>
    </w:rPr>
  </w:style>
  <w:style w:type="character" w:styleId="9">
    <w:name w:val="HTML Definition"/>
    <w:basedOn w:val="6"/>
    <w:semiHidden/>
    <w:unhideWhenUsed/>
    <w:qFormat/>
    <w:uiPriority w:val="99"/>
    <w:rPr>
      <w:i/>
    </w:rPr>
  </w:style>
  <w:style w:type="character" w:styleId="10">
    <w:name w:val="Hyperlink"/>
    <w:basedOn w:val="6"/>
    <w:semiHidden/>
    <w:unhideWhenUsed/>
    <w:qFormat/>
    <w:uiPriority w:val="99"/>
    <w:rPr>
      <w:color w:val="0000FF"/>
      <w:u w:val="single"/>
    </w:rPr>
  </w:style>
  <w:style w:type="character" w:styleId="11">
    <w:name w:val="HTML Code"/>
    <w:basedOn w:val="6"/>
    <w:semiHidden/>
    <w:unhideWhenUsed/>
    <w:uiPriority w:val="99"/>
    <w:rPr>
      <w:rFonts w:ascii="Consolas" w:hAnsi="Consolas" w:eastAsia="Consolas" w:cs="Consolas"/>
      <w:sz w:val="21"/>
      <w:szCs w:val="21"/>
    </w:rPr>
  </w:style>
  <w:style w:type="character" w:styleId="12">
    <w:name w:val="HTML Keyboard"/>
    <w:basedOn w:val="6"/>
    <w:semiHidden/>
    <w:unhideWhenUsed/>
    <w:qFormat/>
    <w:uiPriority w:val="99"/>
    <w:rPr>
      <w:rFonts w:hint="default" w:ascii="Consolas" w:hAnsi="Consolas" w:eastAsia="Consolas" w:cs="Consolas"/>
      <w:sz w:val="21"/>
      <w:szCs w:val="21"/>
    </w:rPr>
  </w:style>
  <w:style w:type="character" w:styleId="13">
    <w:name w:val="HTML Sample"/>
    <w:basedOn w:val="6"/>
    <w:semiHidden/>
    <w:unhideWhenUsed/>
    <w:qFormat/>
    <w:uiPriority w:val="99"/>
    <w:rPr>
      <w:rFonts w:hint="default" w:ascii="Consolas" w:hAnsi="Consolas" w:eastAsia="Consolas" w:cs="Consolas"/>
      <w:sz w:val="21"/>
      <w:szCs w:val="21"/>
    </w:rPr>
  </w:style>
  <w:style w:type="paragraph" w:styleId="14">
    <w:name w:val="List Paragraph"/>
    <w:basedOn w:val="1"/>
    <w:qFormat/>
    <w:uiPriority w:val="99"/>
    <w:pPr>
      <w:ind w:firstLine="420" w:firstLineChars="200"/>
    </w:pPr>
    <w:rPr>
      <w:rFonts w:ascii="Times New Roman" w:hAnsi="Times New Roman" w:eastAsia="宋体" w:cs="Times New Roman"/>
      <w:szCs w:val="24"/>
    </w:rPr>
  </w:style>
  <w:style w:type="paragraph" w:customStyle="1" w:styleId="15">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1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customStyle="1" w:styleId="17">
    <w:name w:val="要求"/>
    <w:basedOn w:val="16"/>
    <w:qFormat/>
    <w:uiPriority w:val="99"/>
    <w:pPr>
      <w:adjustRightInd w:val="0"/>
      <w:snapToGrid w:val="0"/>
      <w:ind w:left="200" w:leftChars="200" w:firstLine="200"/>
    </w:pPr>
  </w:style>
  <w:style w:type="character" w:customStyle="1" w:styleId="18">
    <w:name w:val="批注框文本 Char"/>
    <w:basedOn w:val="6"/>
    <w:link w:val="2"/>
    <w:semiHidden/>
    <w:qFormat/>
    <w:uiPriority w:val="99"/>
    <w:rPr>
      <w:sz w:val="18"/>
      <w:szCs w:val="18"/>
    </w:rPr>
  </w:style>
  <w:style w:type="character" w:customStyle="1" w:styleId="19">
    <w:name w:val="ivu-radio+*"/>
    <w:basedOn w:val="6"/>
    <w:qFormat/>
    <w:uiPriority w:val="0"/>
  </w:style>
  <w:style w:type="character" w:customStyle="1" w:styleId="20">
    <w:name w:val="ivu-date-picker-cells-cell"/>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327</Words>
  <Characters>1868</Characters>
  <Lines>15</Lines>
  <Paragraphs>4</Paragraphs>
  <TotalTime>4</TotalTime>
  <ScaleCrop>false</ScaleCrop>
  <LinksUpToDate>false</LinksUpToDate>
  <CharactersWithSpaces>2191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2020-02-27T07:51:00Z</dcterms:created>
  <dc:creator>Administrator</dc:creator>
  <cp:lastModifiedBy>Administrator</cp:lastModifiedBy>
  <dcterms:modified xsi:type="dcterms:W3CDTF">2020-05-01T01:20:55Z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