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设置大型户外广告及在城市建筑物、设施</w:t>
      </w: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上悬挂、张贴宣传品审批指南</w:t>
      </w: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hint="eastAsia" w:ascii="方正小标宋简体" w:hAnsi="方正小标宋简体" w:eastAsia="方正小标宋简体" w:cs="方正小标宋简体"/>
          <w:b w:val="0"/>
          <w:bCs w:val="0"/>
          <w:sz w:val="44"/>
          <w:szCs w:val="44"/>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val="0"/>
          <w:sz w:val="44"/>
          <w:szCs w:val="44"/>
        </w:r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设置大型户外广告及在城市建筑物、设施</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上</w:t>
      </w:r>
      <w:bookmarkStart w:id="6" w:name="_GoBack"/>
      <w:bookmarkEnd w:id="6"/>
      <w:r>
        <w:rPr>
          <w:rFonts w:hint="eastAsia" w:ascii="方正小标宋简体" w:hAnsi="方正小标宋简体" w:eastAsia="方正小标宋简体" w:cs="方正小标宋简体"/>
          <w:b w:val="0"/>
          <w:bCs w:val="0"/>
          <w:sz w:val="44"/>
          <w:szCs w:val="44"/>
        </w:rPr>
        <w:t>悬挂、张贴宣传品审批指南</w:t>
      </w: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可乘2路、7路公交车到政务服务中心下车150米即到。</w:t>
      </w: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宋体" w:hAnsi="宋体" w:eastAsia="宋体" w:cs="宋体"/>
          <w:b/>
          <w:bCs/>
          <w:sz w:val="28"/>
          <w:szCs w:val="28"/>
          <w:lang w:val="en-US" w:eastAsia="zh-CN"/>
        </w:rPr>
        <w:t xml:space="preserve">   </w:t>
      </w:r>
      <w:r>
        <w:rPr>
          <w:rFonts w:hint="eastAsia" w:ascii="黑体" w:hAnsi="黑体" w:eastAsia="黑体" w:cs="黑体"/>
          <w:b w:val="0"/>
          <w:bCs w:val="0"/>
          <w:color w:val="000000" w:themeColor="text1"/>
          <w:sz w:val="28"/>
          <w:szCs w:val="28"/>
          <w:lang w:val="en-US" w:eastAsia="zh-CN"/>
          <w14:textFill>
            <w14:solidFill>
              <w14:schemeClr w14:val="tx1"/>
            </w14:solidFill>
          </w14:textFill>
        </w:rPr>
        <w:t xml:space="preserve"> 二、</w:t>
      </w:r>
      <w:r>
        <w:rPr>
          <w:rFonts w:hint="eastAsia" w:ascii="黑体" w:hAnsi="黑体" w:eastAsia="黑体" w:cs="黑体"/>
          <w:b w:val="0"/>
          <w:bCs w:val="0"/>
          <w:color w:val="000000" w:themeColor="text1"/>
          <w:sz w:val="28"/>
          <w:szCs w:val="28"/>
          <w14:textFill>
            <w14:solidFill>
              <w14:schemeClr w14:val="tx1"/>
            </w14:solidFill>
          </w14:textFill>
        </w:rPr>
        <w:t>申请材料清单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设置大型户外广告及在城市建筑物、设施上悬挂、张贴宣传品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审批</w:t>
      </w:r>
      <w:r>
        <w:rPr>
          <w:rFonts w:hint="eastAsia" w:ascii="宋体" w:hAnsi="宋体" w:eastAsia="宋体" w:cs="宋体"/>
          <w:b/>
          <w:color w:val="auto"/>
          <w:sz w:val="24"/>
          <w:szCs w:val="24"/>
          <w:lang w:eastAsia="zh-CN"/>
        </w:rPr>
        <w:t>申请</w:t>
      </w:r>
      <w:r>
        <w:rPr>
          <w:rFonts w:hint="eastAsia" w:ascii="宋体" w:hAnsi="宋体" w:eastAsia="宋体" w:cs="宋体"/>
          <w:b/>
          <w:color w:val="auto"/>
          <w:sz w:val="24"/>
          <w:szCs w:val="24"/>
        </w:rPr>
        <w:t>材料目录</w:t>
      </w:r>
    </w:p>
    <w:tbl>
      <w:tblPr>
        <w:tblStyle w:val="7"/>
        <w:tblpPr w:leftFromText="180" w:rightFromText="180" w:vertAnchor="text" w:horzAnchor="page" w:tblpXSpec="center" w:tblpY="212"/>
        <w:tblOverlap w:val="never"/>
        <w:tblW w:w="8250" w:type="dxa"/>
        <w:jc w:val="center"/>
        <w:tblLayout w:type="fixed"/>
        <w:tblCellMar>
          <w:top w:w="15" w:type="dxa"/>
          <w:left w:w="15" w:type="dxa"/>
          <w:bottom w:w="15" w:type="dxa"/>
          <w:right w:w="15" w:type="dxa"/>
        </w:tblCellMar>
      </w:tblPr>
      <w:tblGrid>
        <w:gridCol w:w="717"/>
        <w:gridCol w:w="3633"/>
        <w:gridCol w:w="1256"/>
        <w:gridCol w:w="1181"/>
        <w:gridCol w:w="750"/>
        <w:gridCol w:w="713"/>
      </w:tblGrid>
      <w:tr>
        <w:tblPrEx>
          <w:tblCellMar>
            <w:top w:w="15" w:type="dxa"/>
            <w:left w:w="15" w:type="dxa"/>
            <w:bottom w:w="15" w:type="dxa"/>
            <w:right w:w="15" w:type="dxa"/>
          </w:tblCellMar>
        </w:tblPrEx>
        <w:trPr>
          <w:cantSplit/>
          <w:trHeight w:val="611" w:hRule="atLeast"/>
          <w:jc w:val="center"/>
        </w:trPr>
        <w:tc>
          <w:tcPr>
            <w:tcW w:w="7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36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提交材料名称</w:t>
            </w:r>
          </w:p>
        </w:tc>
        <w:tc>
          <w:tcPr>
            <w:tcW w:w="125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原件/复印件</w:t>
            </w:r>
          </w:p>
        </w:tc>
        <w:tc>
          <w:tcPr>
            <w:tcW w:w="11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纸质/电子文件</w:t>
            </w:r>
          </w:p>
        </w:tc>
        <w:tc>
          <w:tcPr>
            <w:tcW w:w="7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份数</w:t>
            </w:r>
          </w:p>
        </w:tc>
        <w:tc>
          <w:tcPr>
            <w:tcW w:w="7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备注</w:t>
            </w:r>
          </w:p>
        </w:tc>
      </w:tr>
      <w:tr>
        <w:tblPrEx>
          <w:tblCellMar>
            <w:top w:w="15" w:type="dxa"/>
            <w:left w:w="15" w:type="dxa"/>
            <w:bottom w:w="15" w:type="dxa"/>
            <w:right w:w="15" w:type="dxa"/>
          </w:tblCellMar>
        </w:tblPrEx>
        <w:trPr>
          <w:trHeight w:val="440" w:hRule="atLeast"/>
          <w:jc w:val="center"/>
        </w:trPr>
        <w:tc>
          <w:tcPr>
            <w:tcW w:w="7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6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设置大型户外广告及</w:t>
            </w:r>
            <w:r>
              <w:rPr>
                <w:rFonts w:hint="eastAsia" w:ascii="宋体" w:hAnsi="宋体" w:eastAsia="宋体" w:cs="宋体"/>
                <w:kern w:val="0"/>
                <w:sz w:val="24"/>
                <w:szCs w:val="24"/>
                <w:lang w:eastAsia="zh-CN"/>
              </w:rPr>
              <w:t>在城市</w:t>
            </w:r>
            <w:r>
              <w:rPr>
                <w:rFonts w:hint="eastAsia" w:ascii="宋体" w:hAnsi="宋体" w:eastAsia="宋体" w:cs="宋体"/>
                <w:kern w:val="0"/>
                <w:sz w:val="24"/>
                <w:szCs w:val="24"/>
              </w:rPr>
              <w:t>建筑物、设施上</w:t>
            </w:r>
            <w:r>
              <w:rPr>
                <w:rFonts w:hint="eastAsia" w:ascii="宋体" w:hAnsi="宋体" w:eastAsia="宋体" w:cs="宋体"/>
                <w:kern w:val="0"/>
                <w:sz w:val="24"/>
                <w:szCs w:val="24"/>
                <w:lang w:eastAsia="zh-CN"/>
              </w:rPr>
              <w:t>悬</w:t>
            </w:r>
            <w:r>
              <w:rPr>
                <w:rFonts w:hint="eastAsia" w:ascii="宋体" w:hAnsi="宋体" w:eastAsia="宋体" w:cs="宋体"/>
                <w:kern w:val="0"/>
                <w:sz w:val="24"/>
                <w:szCs w:val="24"/>
              </w:rPr>
              <w:t>挂、张贴宣传品申请表</w:t>
            </w:r>
          </w:p>
        </w:tc>
        <w:tc>
          <w:tcPr>
            <w:tcW w:w="12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w:t>
            </w:r>
          </w:p>
        </w:tc>
        <w:tc>
          <w:tcPr>
            <w:tcW w:w="11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1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firstLine="14" w:firstLineChars="6"/>
              <w:jc w:val="center"/>
              <w:textAlignment w:val="auto"/>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440" w:hRule="atLeast"/>
          <w:jc w:val="center"/>
        </w:trPr>
        <w:tc>
          <w:tcPr>
            <w:tcW w:w="7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6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t>户外广告设施所需占用场地、道路的权属证明（或取得户外广告设置经营权的有效文件）</w:t>
            </w:r>
          </w:p>
        </w:tc>
        <w:tc>
          <w:tcPr>
            <w:tcW w:w="12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原</w:t>
            </w:r>
            <w:r>
              <w:rPr>
                <w:rFonts w:hint="eastAsia" w:ascii="宋体" w:hAnsi="宋体" w:eastAsia="宋体" w:cs="宋体"/>
                <w:kern w:val="0"/>
                <w:sz w:val="24"/>
                <w:szCs w:val="24"/>
              </w:rPr>
              <w:t>件</w:t>
            </w:r>
          </w:p>
        </w:tc>
        <w:tc>
          <w:tcPr>
            <w:tcW w:w="11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1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firstLine="14" w:firstLineChars="6"/>
              <w:jc w:val="center"/>
              <w:textAlignment w:val="auto"/>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440" w:hRule="atLeast"/>
          <w:jc w:val="center"/>
        </w:trPr>
        <w:tc>
          <w:tcPr>
            <w:tcW w:w="7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6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t>设施设置申请者应提供</w:t>
            </w:r>
            <w:r>
              <w:rPr>
                <w:rFonts w:hint="eastAsia" w:ascii="宋体" w:hAnsi="宋体" w:eastAsia="宋体" w:cs="宋体"/>
                <w:sz w:val="24"/>
                <w:szCs w:val="24"/>
                <w:lang w:eastAsia="zh-CN"/>
              </w:rPr>
              <w:t>身份证明</w:t>
            </w:r>
            <w:r>
              <w:rPr>
                <w:rFonts w:hint="eastAsia" w:ascii="宋体" w:hAnsi="宋体" w:eastAsia="宋体" w:cs="宋体"/>
                <w:sz w:val="24"/>
                <w:szCs w:val="24"/>
              </w:rPr>
              <w:t>、工商营业执照、统一社会信用代码、法人身份证。</w:t>
            </w:r>
          </w:p>
        </w:tc>
        <w:tc>
          <w:tcPr>
            <w:tcW w:w="12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复印件</w:t>
            </w:r>
          </w:p>
        </w:tc>
        <w:tc>
          <w:tcPr>
            <w:tcW w:w="11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1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440" w:hRule="atLeast"/>
          <w:jc w:val="center"/>
        </w:trPr>
        <w:tc>
          <w:tcPr>
            <w:tcW w:w="7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36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t>户外广告设施设计方案</w:t>
            </w:r>
          </w:p>
        </w:tc>
        <w:tc>
          <w:tcPr>
            <w:tcW w:w="12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w:t>
            </w:r>
          </w:p>
        </w:tc>
        <w:tc>
          <w:tcPr>
            <w:tcW w:w="11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1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440" w:hRule="atLeast"/>
          <w:jc w:val="center"/>
        </w:trPr>
        <w:tc>
          <w:tcPr>
            <w:tcW w:w="7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36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t>在原有建筑物上设置户外广告的，须提供原设计的建筑结构图、立面图和各楼层使用性质资料，有资质的设计单位出具的结构承重书面</w:t>
            </w:r>
            <w:r>
              <w:rPr>
                <w:rFonts w:hint="eastAsia" w:ascii="宋体" w:hAnsi="宋体" w:eastAsia="宋体" w:cs="宋体"/>
                <w:sz w:val="24"/>
                <w:szCs w:val="24"/>
                <w:lang w:eastAsia="zh-CN"/>
              </w:rPr>
              <w:t>材料</w:t>
            </w:r>
          </w:p>
        </w:tc>
        <w:tc>
          <w:tcPr>
            <w:tcW w:w="12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w:t>
            </w:r>
          </w:p>
        </w:tc>
        <w:tc>
          <w:tcPr>
            <w:tcW w:w="11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1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440" w:hRule="atLeast"/>
          <w:jc w:val="center"/>
        </w:trPr>
        <w:tc>
          <w:tcPr>
            <w:tcW w:w="7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36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t>广告安全维护、更新、清洁、粉饰措施、计划，安全责任书</w:t>
            </w:r>
            <w:r>
              <w:rPr>
                <w:rFonts w:hint="eastAsia" w:ascii="宋体" w:hAnsi="宋体" w:eastAsia="宋体" w:cs="宋体"/>
                <w:sz w:val="24"/>
                <w:szCs w:val="24"/>
                <w:lang w:eastAsia="zh-CN"/>
              </w:rPr>
              <w:t>。</w:t>
            </w:r>
          </w:p>
        </w:tc>
        <w:tc>
          <w:tcPr>
            <w:tcW w:w="12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原件</w:t>
            </w:r>
          </w:p>
        </w:tc>
        <w:tc>
          <w:tcPr>
            <w:tcW w:w="11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1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0"/>
                <w:sz w:val="24"/>
                <w:szCs w:val="24"/>
              </w:rPr>
            </w:pPr>
          </w:p>
        </w:tc>
      </w:tr>
    </w:tbl>
    <w:p>
      <w:pPr>
        <w:outlineLvl w:val="0"/>
        <w:rPr>
          <w:rFonts w:hint="eastAsia" w:ascii="宋体" w:hAnsi="宋体" w:eastAsia="宋体" w:cs="宋体"/>
          <w:sz w:val="24"/>
          <w:szCs w:val="24"/>
        </w:rPr>
      </w:pPr>
      <w:r>
        <w:rPr>
          <w:rFonts w:hint="eastAsia" w:ascii="宋体" w:hAnsi="宋体" w:eastAsia="宋体" w:cs="宋体"/>
          <w:sz w:val="24"/>
          <w:szCs w:val="24"/>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三 、审批时限</w:t>
      </w:r>
    </w:p>
    <w:p>
      <w:pPr>
        <w:keepNext w:val="0"/>
        <w:keepLines w:val="0"/>
        <w:pageBreakBefore w:val="0"/>
        <w:widowControl w:val="0"/>
        <w:kinsoku/>
        <w:overflowPunct/>
        <w:topLinePunct w:val="0"/>
        <w:autoSpaceDE/>
        <w:autoSpaceDN/>
        <w:bidi w:val="0"/>
        <w:adjustRightInd/>
        <w:snapToGrid/>
        <w:spacing w:line="44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20</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8个</w:t>
      </w:r>
      <w:r>
        <w:rPr>
          <w:rFonts w:hint="eastAsia" w:ascii="宋体" w:hAnsi="宋体" w:eastAsia="宋体" w:cs="宋体"/>
          <w:sz w:val="28"/>
          <w:szCs w:val="28"/>
        </w:rPr>
        <w:t>工作日。</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四、审批流程</w:t>
      </w:r>
    </w:p>
    <w:p>
      <w:pPr>
        <w:keepNext w:val="0"/>
        <w:keepLines w:val="0"/>
        <w:pageBreakBefore w:val="0"/>
        <w:widowControl w:val="0"/>
        <w:tabs>
          <w:tab w:val="left" w:pos="4980"/>
        </w:tabs>
        <w:kinsoku/>
        <w:overflowPunct/>
        <w:topLinePunct w:val="0"/>
        <w:autoSpaceDE/>
        <w:autoSpaceDN/>
        <w:bidi w:val="0"/>
        <w:adjustRightInd/>
        <w:snapToGrid/>
        <w:spacing w:line="44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（一）申请</w:t>
      </w:r>
    </w:p>
    <w:p>
      <w:pPr>
        <w:keepNext w:val="0"/>
        <w:keepLines w:val="0"/>
        <w:pageBreakBefore w:val="0"/>
        <w:widowControl w:val="0"/>
        <w:kinsoku/>
        <w:overflowPunct/>
        <w:topLinePunct w:val="0"/>
        <w:autoSpaceDE/>
        <w:autoSpaceDN/>
        <w:bidi w:val="0"/>
        <w:adjustRightInd/>
        <w:snapToGrid/>
        <w:spacing w:line="44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窗口提交：曲靖市马龙区行政审批局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科（春晓路35号）</w:t>
      </w:r>
      <w:r>
        <w:rPr>
          <w:rFonts w:hint="eastAsia" w:ascii="宋体" w:hAnsi="宋体" w:eastAsia="宋体" w:cs="宋体"/>
          <w:sz w:val="28"/>
          <w:szCs w:val="28"/>
          <w:lang w:eastAsia="zh-CN"/>
        </w:rPr>
        <w:t>，</w:t>
      </w:r>
      <w:r>
        <w:rPr>
          <w:rFonts w:hint="eastAsia" w:ascii="宋体" w:hAnsi="宋体" w:eastAsia="宋体" w:cs="宋体"/>
          <w:sz w:val="28"/>
          <w:szCs w:val="28"/>
        </w:rPr>
        <w:t>邮编：655199。</w:t>
      </w:r>
    </w:p>
    <w:p>
      <w:pPr>
        <w:keepNext w:val="0"/>
        <w:keepLines w:val="0"/>
        <w:pageBreakBefore w:val="0"/>
        <w:widowControl w:val="0"/>
        <w:kinsoku/>
        <w:wordWrap w:val="0"/>
        <w:overflowPunct/>
        <w:topLinePunct w:val="0"/>
        <w:autoSpaceDE/>
        <w:autoSpaceDN/>
        <w:bidi w:val="0"/>
        <w:adjustRightInd/>
        <w:snapToGrid/>
        <w:spacing w:line="44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网络提交：</w:t>
      </w:r>
      <w:r>
        <w:rPr>
          <w:rFonts w:hint="eastAsia" w:ascii="宋体" w:hAnsi="宋体" w:eastAsia="宋体" w:cs="宋体"/>
          <w:bCs/>
          <w:sz w:val="28"/>
          <w:szCs w:val="28"/>
        </w:rPr>
        <w:t>云南政务服务网  （</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4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（二）受理</w:t>
      </w:r>
    </w:p>
    <w:p>
      <w:pPr>
        <w:keepNext w:val="0"/>
        <w:keepLines w:val="0"/>
        <w:pageBreakBefore w:val="0"/>
        <w:widowControl w:val="0"/>
        <w:tabs>
          <w:tab w:val="left" w:pos="4980"/>
        </w:tabs>
        <w:kinsoku/>
        <w:overflowPunct/>
        <w:topLinePunct w:val="0"/>
        <w:autoSpaceDE/>
        <w:autoSpaceDN/>
        <w:bidi w:val="0"/>
        <w:adjustRightInd/>
        <w:snapToGrid/>
        <w:spacing w:line="44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w:t>
      </w:r>
      <w:r>
        <w:rPr>
          <w:rFonts w:hint="eastAsia" w:ascii="宋体" w:hAnsi="宋体" w:eastAsia="宋体" w:cs="宋体"/>
          <w:sz w:val="28"/>
          <w:szCs w:val="28"/>
        </w:rPr>
        <w:t>批局收到申请单位（个人）申请后，在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个工作日作出受理决定。</w:t>
      </w:r>
    </w:p>
    <w:p>
      <w:pPr>
        <w:keepNext w:val="0"/>
        <w:keepLines w:val="0"/>
        <w:pageBreakBefore w:val="0"/>
        <w:widowControl w:val="0"/>
        <w:kinsoku/>
        <w:overflowPunct/>
        <w:topLinePunct w:val="0"/>
        <w:autoSpaceDE/>
        <w:autoSpaceDN/>
        <w:bidi w:val="0"/>
        <w:adjustRightInd/>
        <w:snapToGrid/>
        <w:spacing w:line="44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对申请材料符合要求的，准予受理，并向申请单位（个人）出具《受理决定书》。对申请材料不符合要求且可以通过补正达到要求的，将当场或者在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个工作日内向申请单位（个人）出具《申请材料补正告知书》一次性告知，逾期不告知的，自收到申请材料之日起即为受理。对申请材料不符合要求的，出具《不予受理决定书》。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adjustRightInd/>
        <w:snapToGrid/>
        <w:spacing w:line="44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eastAsia="zh-CN"/>
        </w:rPr>
        <w:t>（三）</w:t>
      </w:r>
      <w:r>
        <w:rPr>
          <w:rFonts w:hint="eastAsia" w:ascii="楷体_GB2312" w:hAnsi="楷体_GB2312" w:eastAsia="楷体_GB2312" w:cs="楷体_GB2312"/>
          <w:b w:val="0"/>
          <w:bCs w:val="0"/>
          <w:sz w:val="28"/>
          <w:szCs w:val="28"/>
        </w:rPr>
        <w:t>审核</w:t>
      </w:r>
    </w:p>
    <w:p>
      <w:pPr>
        <w:keepNext w:val="0"/>
        <w:keepLines w:val="0"/>
        <w:pageBreakBefore w:val="0"/>
        <w:widowControl w:val="0"/>
        <w:numPr>
          <w:ilvl w:val="0"/>
          <w:numId w:val="1"/>
        </w:numPr>
        <w:kinsoku/>
        <w:overflowPunct/>
        <w:topLinePunct w:val="0"/>
        <w:autoSpaceDE/>
        <w:autoSpaceDN/>
        <w:bidi w:val="0"/>
        <w:adjustRightInd/>
        <w:snapToGrid/>
        <w:spacing w:line="440" w:lineRule="exact"/>
        <w:ind w:left="0" w:leftChars="0" w:firstLine="560" w:firstLineChars="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对申请材料进行审核</w:t>
      </w:r>
      <w:r>
        <w:rPr>
          <w:rFonts w:hint="eastAsia" w:ascii="宋体" w:hAnsi="宋体" w:eastAsia="宋体" w:cs="宋体"/>
          <w:sz w:val="28"/>
          <w:szCs w:val="28"/>
          <w:lang w:eastAsia="zh-CN"/>
        </w:rPr>
        <w:t>；</w:t>
      </w:r>
    </w:p>
    <w:p>
      <w:pPr>
        <w:keepNext w:val="0"/>
        <w:keepLines w:val="0"/>
        <w:pageBreakBefore w:val="0"/>
        <w:widowControl w:val="0"/>
        <w:numPr>
          <w:ilvl w:val="0"/>
          <w:numId w:val="1"/>
        </w:numPr>
        <w:kinsoku/>
        <w:overflowPunct/>
        <w:topLinePunct w:val="0"/>
        <w:autoSpaceDE/>
        <w:autoSpaceDN/>
        <w:bidi w:val="0"/>
        <w:adjustRightInd/>
        <w:snapToGrid/>
        <w:spacing w:line="440" w:lineRule="exact"/>
        <w:ind w:left="0" w:leftChars="0" w:firstLine="560" w:firstLineChars="0"/>
        <w:textAlignment w:val="auto"/>
        <w:outlineLvl w:val="0"/>
        <w:rPr>
          <w:rFonts w:hint="eastAsia" w:ascii="宋体" w:hAnsi="宋体" w:eastAsia="宋体" w:cs="宋体"/>
          <w:b/>
          <w:bCs/>
          <w:sz w:val="28"/>
          <w:szCs w:val="28"/>
        </w:rPr>
      </w:pPr>
      <w:r>
        <w:rPr>
          <w:rFonts w:hint="eastAsia" w:ascii="宋体" w:hAnsi="宋体" w:eastAsia="宋体" w:cs="宋体"/>
          <w:sz w:val="28"/>
          <w:szCs w:val="28"/>
          <w:lang w:val="en-US" w:eastAsia="zh-CN"/>
        </w:rPr>
        <w:t>如需现场核查的，由2名以上工作人员进行现场核查。</w:t>
      </w:r>
    </w:p>
    <w:p>
      <w:pPr>
        <w:keepNext w:val="0"/>
        <w:keepLines w:val="0"/>
        <w:pageBreakBefore w:val="0"/>
        <w:widowControl w:val="0"/>
        <w:tabs>
          <w:tab w:val="left" w:pos="4980"/>
        </w:tabs>
        <w:kinsoku/>
        <w:overflowPunct/>
        <w:topLinePunct w:val="0"/>
        <w:autoSpaceDE/>
        <w:autoSpaceDN/>
        <w:bidi w:val="0"/>
        <w:adjustRightInd/>
        <w:snapToGrid/>
        <w:spacing w:line="44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（四）审批</w:t>
      </w:r>
    </w:p>
    <w:p>
      <w:pPr>
        <w:keepNext w:val="0"/>
        <w:keepLines w:val="0"/>
        <w:pageBreakBefore w:val="0"/>
        <w:widowControl w:val="0"/>
        <w:kinsoku/>
        <w:overflowPunct/>
        <w:topLinePunct w:val="0"/>
        <w:autoSpaceDE/>
        <w:autoSpaceDN/>
        <w:bidi w:val="0"/>
        <w:adjustRightInd/>
        <w:snapToGrid/>
        <w:spacing w:line="440" w:lineRule="exact"/>
        <w:ind w:left="0"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予以审批的，颁发</w:t>
      </w:r>
      <w:r>
        <w:rPr>
          <w:rFonts w:hint="eastAsia" w:ascii="宋体" w:hAnsi="宋体" w:eastAsia="宋体" w:cs="宋体"/>
          <w:bCs/>
          <w:sz w:val="28"/>
          <w:szCs w:val="28"/>
          <w:lang w:eastAsia="zh-CN"/>
        </w:rPr>
        <w:t>《</w:t>
      </w:r>
      <w:r>
        <w:rPr>
          <w:rFonts w:hint="eastAsia" w:ascii="宋体" w:hAnsi="宋体" w:eastAsia="宋体" w:cs="宋体"/>
          <w:sz w:val="28"/>
          <w:szCs w:val="28"/>
          <w:lang w:val="en-US" w:eastAsia="zh-CN"/>
        </w:rPr>
        <w:t>设置大型户外广告及在城市建筑物、设施上悬挂、张贴宣传品许可证》</w:t>
      </w:r>
      <w:r>
        <w:rPr>
          <w:rFonts w:hint="eastAsia" w:ascii="宋体" w:hAnsi="宋体" w:eastAsia="宋体" w:cs="宋体"/>
          <w:bCs/>
          <w:sz w:val="28"/>
          <w:szCs w:val="28"/>
          <w:lang w:val="en-US" w:eastAsia="zh-CN"/>
        </w:rPr>
        <w:t>;</w:t>
      </w:r>
      <w:r>
        <w:rPr>
          <w:rFonts w:hint="eastAsia" w:ascii="宋体" w:hAnsi="宋体" w:eastAsia="宋体" w:cs="宋体"/>
          <w:bCs/>
          <w:sz w:val="28"/>
          <w:szCs w:val="28"/>
        </w:rPr>
        <w:t>不予审批的</w:t>
      </w:r>
      <w:r>
        <w:rPr>
          <w:rFonts w:hint="eastAsia" w:ascii="宋体" w:hAnsi="宋体" w:eastAsia="宋体" w:cs="宋体"/>
          <w:bCs/>
          <w:sz w:val="28"/>
          <w:szCs w:val="28"/>
          <w:lang w:eastAsia="zh-CN"/>
        </w:rPr>
        <w:t>，</w:t>
      </w:r>
      <w:r>
        <w:rPr>
          <w:rFonts w:hint="eastAsia" w:ascii="宋体" w:hAnsi="宋体" w:eastAsia="宋体" w:cs="宋体"/>
          <w:bCs/>
          <w:sz w:val="28"/>
          <w:szCs w:val="28"/>
        </w:rPr>
        <w:t>出具</w:t>
      </w:r>
      <w:r>
        <w:rPr>
          <w:rFonts w:hint="eastAsia" w:ascii="宋体" w:hAnsi="宋体" w:eastAsia="宋体" w:cs="宋体"/>
          <w:sz w:val="28"/>
          <w:szCs w:val="28"/>
        </w:rPr>
        <w:t>《不予行政许可决定书》</w:t>
      </w:r>
      <w:r>
        <w:rPr>
          <w:rFonts w:hint="eastAsia" w:ascii="宋体" w:hAnsi="宋体" w:eastAsia="宋体" w:cs="宋体"/>
          <w:bCs/>
          <w:sz w:val="28"/>
          <w:szCs w:val="28"/>
        </w:rPr>
        <w:t>。</w:t>
      </w:r>
    </w:p>
    <w:p>
      <w:pPr>
        <w:keepNext w:val="0"/>
        <w:keepLines w:val="0"/>
        <w:pageBreakBefore w:val="0"/>
        <w:widowControl w:val="0"/>
        <w:kinsoku/>
        <w:overflowPunct/>
        <w:topLinePunct w:val="0"/>
        <w:autoSpaceDE/>
        <w:autoSpaceDN/>
        <w:bidi w:val="0"/>
        <w:adjustRightInd/>
        <w:snapToGrid/>
        <w:spacing w:line="44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w:t>
      </w:r>
      <w:r>
        <w:rPr>
          <w:rFonts w:hint="eastAsia" w:ascii="楷体_GB2312" w:hAnsi="楷体_GB2312" w:eastAsia="楷体_GB2312" w:cs="楷体_GB2312"/>
          <w:b w:val="0"/>
          <w:bCs w:val="0"/>
          <w:sz w:val="28"/>
          <w:szCs w:val="28"/>
        </w:rPr>
        <w:t>五）送达</w:t>
      </w:r>
    </w:p>
    <w:p>
      <w:pPr>
        <w:keepNext w:val="0"/>
        <w:keepLines w:val="0"/>
        <w:pageBreakBefore w:val="0"/>
        <w:widowControl w:val="0"/>
        <w:kinsoku/>
        <w:overflowPunct/>
        <w:topLinePunct w:val="0"/>
        <w:autoSpaceDE/>
        <w:autoSpaceDN/>
        <w:bidi w:val="0"/>
        <w:adjustRightInd/>
        <w:snapToGrid/>
        <w:spacing w:line="440" w:lineRule="exact"/>
        <w:ind w:left="0"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申请单位（个人）自行到窗口领取或邮寄。</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五、受理范围</w:t>
      </w:r>
    </w:p>
    <w:p>
      <w:pPr>
        <w:keepNext w:val="0"/>
        <w:keepLines w:val="0"/>
        <w:pageBreakBefore w:val="0"/>
        <w:widowControl w:val="0"/>
        <w:kinsoku/>
        <w:overflowPunct/>
        <w:topLinePunct w:val="0"/>
        <w:autoSpaceDE/>
        <w:autoSpaceDN/>
        <w:bidi w:val="0"/>
        <w:adjustRightInd/>
        <w:snapToGrid/>
        <w:spacing w:line="440" w:lineRule="exact"/>
        <w:ind w:left="0" w:firstLine="560" w:firstLineChars="200"/>
        <w:textAlignment w:val="auto"/>
        <w:outlineLvl w:val="0"/>
        <w:rPr>
          <w:rFonts w:hint="eastAsia" w:ascii="宋体" w:hAnsi="宋体" w:eastAsia="宋体" w:cs="宋体"/>
          <w:b/>
          <w:bCs/>
          <w:sz w:val="28"/>
          <w:szCs w:val="28"/>
        </w:rPr>
      </w:pPr>
      <w:r>
        <w:rPr>
          <w:rFonts w:hint="eastAsia" w:ascii="宋体" w:hAnsi="宋体" w:eastAsia="宋体" w:cs="宋体"/>
          <w:bCs/>
          <w:sz w:val="28"/>
          <w:szCs w:val="28"/>
        </w:rPr>
        <w:t>曲靖市马龙区行政区域内设置大型户外广告及在城市建筑物、设施上悬挂、张贴宣传品</w:t>
      </w:r>
      <w:r>
        <w:rPr>
          <w:rFonts w:hint="eastAsia" w:ascii="宋体" w:hAnsi="宋体" w:eastAsia="宋体" w:cs="宋体"/>
          <w:bCs/>
          <w:sz w:val="28"/>
          <w:szCs w:val="28"/>
          <w:lang w:eastAsia="zh-CN"/>
        </w:rPr>
        <w:t>的</w:t>
      </w:r>
      <w:r>
        <w:rPr>
          <w:rFonts w:hint="eastAsia" w:ascii="宋体" w:hAnsi="宋体" w:eastAsia="宋体" w:cs="宋体"/>
          <w:bCs/>
          <w:sz w:val="28"/>
          <w:szCs w:val="28"/>
          <w:lang w:val="en-US" w:eastAsia="zh-CN"/>
        </w:rPr>
        <w:t>企</w:t>
      </w:r>
      <w:r>
        <w:rPr>
          <w:rFonts w:hint="eastAsia" w:ascii="宋体" w:hAnsi="宋体" w:eastAsia="宋体" w:cs="宋体"/>
          <w:sz w:val="28"/>
          <w:szCs w:val="28"/>
          <w:lang w:val="en-US" w:eastAsia="zh-CN"/>
        </w:rPr>
        <w:t>业、个人</w:t>
      </w:r>
      <w:r>
        <w:rPr>
          <w:rFonts w:hint="eastAsia" w:ascii="宋体" w:hAnsi="宋体" w:eastAsia="宋体" w:cs="宋体"/>
          <w:bCs/>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六、审批条件</w:t>
      </w:r>
    </w:p>
    <w:p>
      <w:pPr>
        <w:keepNext w:val="0"/>
        <w:keepLines w:val="0"/>
        <w:pageBreakBefore w:val="0"/>
        <w:widowControl w:val="0"/>
        <w:tabs>
          <w:tab w:val="left" w:pos="4980"/>
        </w:tabs>
        <w:kinsoku/>
        <w:overflowPunct/>
        <w:topLinePunct w:val="0"/>
        <w:autoSpaceDE/>
        <w:autoSpaceDN/>
        <w:bidi w:val="0"/>
        <w:adjustRightInd/>
        <w:snapToGrid/>
        <w:spacing w:line="44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（一）予以</w:t>
      </w:r>
      <w:r>
        <w:rPr>
          <w:rFonts w:hint="eastAsia" w:ascii="楷体_GB2312" w:hAnsi="楷体_GB2312" w:eastAsia="楷体_GB2312" w:cs="楷体_GB2312"/>
          <w:b w:val="0"/>
          <w:bCs w:val="0"/>
          <w:sz w:val="28"/>
          <w:szCs w:val="28"/>
          <w:lang w:eastAsia="zh-CN"/>
        </w:rPr>
        <w:t>审批</w:t>
      </w:r>
      <w:r>
        <w:rPr>
          <w:rFonts w:hint="eastAsia" w:ascii="楷体_GB2312" w:hAnsi="楷体_GB2312" w:eastAsia="楷体_GB2312" w:cs="楷体_GB2312"/>
          <w:b w:val="0"/>
          <w:bCs w:val="0"/>
          <w:sz w:val="28"/>
          <w:szCs w:val="28"/>
        </w:rPr>
        <w:t>的条件</w:t>
      </w:r>
    </w:p>
    <w:p>
      <w:pPr>
        <w:keepNext w:val="0"/>
        <w:keepLines w:val="0"/>
        <w:pageBreakBefore w:val="0"/>
        <w:widowControl w:val="0"/>
        <w:kinsoku/>
        <w:overflowPunct/>
        <w:topLinePunct w:val="0"/>
        <w:autoSpaceDE/>
        <w:autoSpaceDN/>
        <w:bidi w:val="0"/>
        <w:adjustRightInd/>
        <w:snapToGrid/>
        <w:spacing w:line="440" w:lineRule="exact"/>
        <w:ind w:left="0" w:firstLine="560" w:firstLineChars="200"/>
        <w:textAlignment w:val="auto"/>
        <w:outlineLvl w:val="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1、申请材料齐全且符合法定形式的；</w:t>
      </w:r>
    </w:p>
    <w:p>
      <w:pPr>
        <w:keepNext w:val="0"/>
        <w:keepLines w:val="0"/>
        <w:pageBreakBefore w:val="0"/>
        <w:widowControl w:val="0"/>
        <w:kinsoku/>
        <w:overflowPunct/>
        <w:topLinePunct w:val="0"/>
        <w:autoSpaceDE/>
        <w:autoSpaceDN/>
        <w:bidi w:val="0"/>
        <w:adjustRightInd/>
        <w:snapToGrid/>
        <w:spacing w:line="440" w:lineRule="exact"/>
        <w:ind w:left="0" w:firstLine="560" w:firstLineChars="200"/>
        <w:textAlignment w:val="auto"/>
        <w:outlineLvl w:val="0"/>
        <w:rPr>
          <w:rFonts w:hint="eastAsia" w:ascii="宋体" w:hAnsi="宋体" w:eastAsia="宋体" w:cs="宋体"/>
          <w:bCs/>
          <w:sz w:val="28"/>
          <w:szCs w:val="28"/>
        </w:rPr>
      </w:pPr>
      <w:r>
        <w:rPr>
          <w:rFonts w:hint="eastAsia" w:ascii="宋体" w:hAnsi="宋体" w:eastAsia="宋体" w:cs="宋体"/>
          <w:sz w:val="28"/>
          <w:szCs w:val="28"/>
          <w:u w:val="none"/>
          <w:lang w:val="en-US" w:eastAsia="zh-CN"/>
        </w:rPr>
        <w:t>2、申请事项适用该许可或者属于属地管辖范围的。</w:t>
      </w:r>
    </w:p>
    <w:p>
      <w:pPr>
        <w:keepNext w:val="0"/>
        <w:keepLines w:val="0"/>
        <w:pageBreakBefore w:val="0"/>
        <w:widowControl w:val="0"/>
        <w:kinsoku/>
        <w:overflowPunct/>
        <w:topLinePunct w:val="0"/>
        <w:autoSpaceDE/>
        <w:autoSpaceDN/>
        <w:bidi w:val="0"/>
        <w:adjustRightInd/>
        <w:snapToGrid/>
        <w:spacing w:line="440" w:lineRule="exact"/>
        <w:ind w:left="0" w:firstLine="560" w:firstLineChars="200"/>
        <w:textAlignment w:val="auto"/>
        <w:outlineLvl w:val="0"/>
        <w:rPr>
          <w:rFonts w:hint="eastAsia" w:ascii="宋体" w:hAnsi="宋体" w:eastAsia="宋体" w:cs="宋体"/>
          <w:b/>
          <w:bCs w:val="0"/>
          <w:color w:val="000000" w:themeColor="text1"/>
          <w:sz w:val="28"/>
          <w:szCs w:val="28"/>
          <w14:textFill>
            <w14:solidFill>
              <w14:schemeClr w14:val="tx1"/>
            </w14:solidFill>
          </w14:textFill>
        </w:rPr>
      </w:pPr>
      <w:r>
        <w:rPr>
          <w:rFonts w:hint="eastAsia" w:ascii="楷体_GB2312" w:hAnsi="楷体_GB2312" w:eastAsia="楷体_GB2312" w:cs="楷体_GB2312"/>
          <w:b w:val="0"/>
          <w:bCs w:val="0"/>
          <w:sz w:val="28"/>
          <w:szCs w:val="28"/>
        </w:rPr>
        <w:t>（二）不予</w:t>
      </w:r>
      <w:r>
        <w:rPr>
          <w:rFonts w:hint="eastAsia" w:ascii="楷体_GB2312" w:hAnsi="楷体_GB2312" w:eastAsia="楷体_GB2312" w:cs="楷体_GB2312"/>
          <w:b w:val="0"/>
          <w:bCs w:val="0"/>
          <w:sz w:val="28"/>
          <w:szCs w:val="28"/>
          <w:lang w:eastAsia="zh-CN"/>
        </w:rPr>
        <w:t>审批</w:t>
      </w:r>
      <w:r>
        <w:rPr>
          <w:rFonts w:hint="eastAsia" w:ascii="楷体_GB2312" w:hAnsi="楷体_GB2312" w:eastAsia="楷体_GB2312" w:cs="楷体_GB2312"/>
          <w:b w:val="0"/>
          <w:bCs w:val="0"/>
          <w:sz w:val="28"/>
          <w:szCs w:val="28"/>
        </w:rPr>
        <w:t>的情形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rightChars="0" w:firstLine="560" w:firstLineChars="200"/>
        <w:jc w:val="both"/>
        <w:textAlignment w:val="auto"/>
        <w:rPr>
          <w:rFonts w:hint="eastAsia" w:ascii="宋体" w:hAnsi="宋体" w:eastAsia="宋体" w:cs="宋体"/>
          <w:sz w:val="28"/>
          <w:szCs w:val="28"/>
          <w:u w:val="none"/>
          <w:lang w:val="en-US" w:eastAsia="zh-CN"/>
        </w:rPr>
      </w:pPr>
      <w:bookmarkStart w:id="0" w:name="_Toc371002660"/>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u w:val="none"/>
          <w:lang w:val="en-US" w:eastAsia="zh-CN"/>
        </w:rPr>
        <w:t>申请材料不齐全的；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rightChars="0"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2、不符合法定形式的；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rightChars="0"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3、不属于本机关登记管辖范围的事项；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rightChars="0"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4、不符合法律法规的规定。</w:t>
      </w:r>
      <w:bookmarkStart w:id="1" w:name="_Toc27411_WPSOffice_Level2"/>
      <w:bookmarkStart w:id="2" w:name="_Toc20924"/>
      <w:bookmarkStart w:id="3" w:name="_Toc5676"/>
    </w:p>
    <w:bookmarkEnd w:id="1"/>
    <w:bookmarkEnd w:id="2"/>
    <w:bookmarkEnd w:id="3"/>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lang w:eastAsia="zh-CN"/>
          <w14:textFill>
            <w14:solidFill>
              <w14:schemeClr w14:val="tx1"/>
            </w14:solidFill>
          </w14:textFill>
        </w:rPr>
        <w:t>七、</w:t>
      </w:r>
      <w:r>
        <w:rPr>
          <w:rFonts w:hint="eastAsia" w:ascii="黑体" w:hAnsi="黑体" w:eastAsia="黑体" w:cs="黑体"/>
          <w:b w:val="0"/>
          <w:bCs w:val="0"/>
          <w:color w:val="000000" w:themeColor="text1"/>
          <w:sz w:val="28"/>
          <w:szCs w:val="28"/>
          <w14:textFill>
            <w14:solidFill>
              <w14:schemeClr w14:val="tx1"/>
            </w14:solidFill>
          </w14:textFill>
        </w:rPr>
        <w:t>审批依据</w:t>
      </w:r>
      <w:bookmarkEnd w:id="0"/>
    </w:p>
    <w:p>
      <w:pPr>
        <w:keepNext w:val="0"/>
        <w:keepLines w:val="0"/>
        <w:pageBreakBefore w:val="0"/>
        <w:widowControl w:val="0"/>
        <w:kinsoku/>
        <w:overflowPunct/>
        <w:topLinePunct w:val="0"/>
        <w:autoSpaceDE/>
        <w:autoSpaceDN/>
        <w:bidi w:val="0"/>
        <w:adjustRightInd/>
        <w:snapToGrid/>
        <w:spacing w:line="440" w:lineRule="exact"/>
        <w:ind w:left="0" w:firstLine="516" w:firstLineChars="200"/>
        <w:textAlignment w:val="auto"/>
        <w:outlineLvl w:val="0"/>
        <w:rPr>
          <w:rFonts w:hint="eastAsia" w:ascii="宋体" w:hAnsi="宋体" w:eastAsia="宋体" w:cs="宋体"/>
          <w:b w:val="0"/>
          <w:bCs/>
          <w:color w:val="000000" w:themeColor="text1"/>
          <w:spacing w:val="-11"/>
          <w:sz w:val="28"/>
          <w:szCs w:val="28"/>
          <w14:textFill>
            <w14:solidFill>
              <w14:schemeClr w14:val="tx1"/>
            </w14:solidFill>
          </w14:textFill>
        </w:rPr>
      </w:pPr>
      <w:r>
        <w:rPr>
          <w:rFonts w:hint="eastAsia" w:ascii="宋体" w:hAnsi="宋体" w:eastAsia="宋体" w:cs="宋体"/>
          <w:b w:val="0"/>
          <w:bCs/>
          <w:color w:val="000000" w:themeColor="text1"/>
          <w:spacing w:val="-11"/>
          <w:sz w:val="28"/>
          <w:szCs w:val="28"/>
          <w:lang w:val="en-US" w:eastAsia="zh-CN"/>
          <w14:textFill>
            <w14:solidFill>
              <w14:schemeClr w14:val="tx1"/>
            </w14:solidFill>
          </w14:textFill>
        </w:rPr>
        <w:t>《城市市容和环境卫生管理条例》第十一条第二款、第十七条第二款。</w:t>
      </w:r>
    </w:p>
    <w:p>
      <w:pPr>
        <w:keepNext w:val="0"/>
        <w:keepLines w:val="0"/>
        <w:pageBreakBefore w:val="0"/>
        <w:widowControl w:val="0"/>
        <w:kinsoku/>
        <w:overflowPunct/>
        <w:topLinePunct w:val="0"/>
        <w:autoSpaceDE/>
        <w:autoSpaceDN/>
        <w:bidi w:val="0"/>
        <w:adjustRightInd/>
        <w:snapToGrid/>
        <w:spacing w:line="440" w:lineRule="exact"/>
        <w:ind w:left="0"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b w:val="0"/>
          <w:bCs/>
          <w:color w:val="000000" w:themeColor="text1"/>
          <w:sz w:val="28"/>
          <w:szCs w:val="28"/>
          <w:lang w:val="en-US" w:eastAsia="zh-CN"/>
          <w14:textFill>
            <w14:solidFill>
              <w14:schemeClr w14:val="tx1"/>
            </w14:solidFill>
          </w14:textFill>
        </w:rPr>
        <w:t>《</w:t>
      </w:r>
      <w:r>
        <w:rPr>
          <w:rFonts w:hint="eastAsia" w:ascii="宋体" w:hAnsi="宋体" w:eastAsia="宋体" w:cs="宋体"/>
          <w:sz w:val="28"/>
          <w:szCs w:val="28"/>
          <w:u w:val="none"/>
          <w:lang w:val="en-US" w:eastAsia="zh-CN"/>
        </w:rPr>
        <w:t>云南省城市市容和环境卫生管理条例》第十三条、第十八条第二款、第二十条</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left="0" w:firstLine="560" w:firstLineChars="200"/>
        <w:textAlignment w:val="auto"/>
        <w:outlineLvl w:val="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宋体" w:hAnsi="宋体" w:eastAsia="宋体" w:cs="宋体"/>
          <w:bCs/>
          <w:sz w:val="28"/>
          <w:szCs w:val="28"/>
          <w:lang w:val="en-US" w:eastAsia="zh-CN"/>
        </w:rPr>
      </w:pPr>
      <w:bookmarkStart w:id="4" w:name="_Toc371002668"/>
      <w:bookmarkStart w:id="5"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val="en-US"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Cs/>
          <w:sz w:val="28"/>
          <w:szCs w:val="28"/>
          <w:lang w:eastAsia="zh-CN"/>
        </w:rPr>
        <w:t>无。</w:t>
      </w:r>
    </w:p>
    <w:bookmarkEnd w:id="4"/>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宋体" w:hAnsi="宋体" w:eastAsia="宋体" w:cs="宋体"/>
          <w:bCs/>
          <w:color w:val="000000" w:themeColor="text1"/>
          <w:sz w:val="28"/>
          <w:szCs w:val="28"/>
          <w:lang w:eastAsia="zh-CN"/>
          <w14:textFill>
            <w14:solidFill>
              <w14:schemeClr w14:val="tx1"/>
            </w14:solidFill>
          </w14:textFill>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Cs/>
          <w:color w:val="000000" w:themeColor="text1"/>
          <w:sz w:val="28"/>
          <w:szCs w:val="28"/>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宋体" w:hAnsi="宋体" w:eastAsia="宋体" w:cs="宋体"/>
          <w:bCs/>
          <w:color w:val="000000" w:themeColor="text1"/>
          <w:sz w:val="28"/>
          <w:szCs w:val="28"/>
          <w:lang w:eastAsia="zh-CN"/>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十二、资质资格</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Cs/>
          <w:color w:val="000000" w:themeColor="text1"/>
          <w:sz w:val="28"/>
          <w:szCs w:val="28"/>
          <w14:textFill>
            <w14:solidFill>
              <w14:schemeClr w14:val="tx1"/>
            </w14:solidFill>
          </w14:textFill>
        </w:rPr>
        <w:t>无</w:t>
      </w:r>
      <w:r>
        <w:rPr>
          <w:rFonts w:hint="eastAsia" w:ascii="宋体" w:hAnsi="宋体" w:eastAsia="宋体" w:cs="宋体"/>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adjustRightInd/>
        <w:snapToGrid/>
        <w:spacing w:line="44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（一）咨询方式</w:t>
      </w:r>
    </w:p>
    <w:p>
      <w:pPr>
        <w:keepNext w:val="0"/>
        <w:keepLines w:val="0"/>
        <w:pageBreakBefore w:val="0"/>
        <w:widowControl w:val="0"/>
        <w:kinsoku/>
        <w:overflowPunct/>
        <w:topLinePunct w:val="0"/>
        <w:autoSpaceDE/>
        <w:autoSpaceDN/>
        <w:bidi w:val="0"/>
        <w:adjustRightInd/>
        <w:snapToGrid/>
        <w:spacing w:line="440" w:lineRule="exact"/>
        <w:ind w:left="0"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w:t>
      </w:r>
    </w:p>
    <w:p>
      <w:pPr>
        <w:keepNext w:val="0"/>
        <w:keepLines w:val="0"/>
        <w:pageBreakBefore w:val="0"/>
        <w:widowControl w:val="0"/>
        <w:kinsoku/>
        <w:overflowPunct/>
        <w:topLinePunct w:val="0"/>
        <w:autoSpaceDE/>
        <w:autoSpaceDN/>
        <w:bidi w:val="0"/>
        <w:adjustRightInd/>
        <w:snapToGrid/>
        <w:spacing w:line="440" w:lineRule="exact"/>
        <w:ind w:left="0"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0874）6032377</w:t>
      </w:r>
      <w:r>
        <w:rPr>
          <w:rFonts w:hint="eastAsia" w:ascii="宋体" w:hAnsi="宋体" w:eastAsia="宋体" w:cs="宋体"/>
          <w:b/>
          <w:bCs/>
          <w:sz w:val="28"/>
          <w:szCs w:val="28"/>
        </w:rPr>
        <w:t>。</w:t>
      </w:r>
    </w:p>
    <w:p>
      <w:pPr>
        <w:keepNext w:val="0"/>
        <w:keepLines w:val="0"/>
        <w:pageBreakBefore w:val="0"/>
        <w:widowControl w:val="0"/>
        <w:kinsoku/>
        <w:wordWrap w:val="0"/>
        <w:overflowPunct/>
        <w:topLinePunct w:val="0"/>
        <w:autoSpaceDE/>
        <w:autoSpaceDN/>
        <w:bidi w:val="0"/>
        <w:adjustRightInd/>
        <w:snapToGrid/>
        <w:spacing w:line="440" w:lineRule="exact"/>
        <w:ind w:left="0"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云南政务服务网  （</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4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（二）监督投诉</w:t>
      </w:r>
    </w:p>
    <w:p>
      <w:pPr>
        <w:keepNext w:val="0"/>
        <w:keepLines w:val="0"/>
        <w:pageBreakBefore w:val="0"/>
        <w:widowControl w:val="0"/>
        <w:kinsoku/>
        <w:overflowPunct/>
        <w:topLinePunct w:val="0"/>
        <w:autoSpaceDE/>
        <w:autoSpaceDN/>
        <w:bidi w:val="0"/>
        <w:adjustRightInd/>
        <w:snapToGrid/>
        <w:spacing w:line="44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4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40" w:lineRule="exact"/>
        <w:ind w:left="0" w:firstLine="560" w:firstLineChars="200"/>
        <w:textAlignment w:val="auto"/>
        <w:outlineLvl w:val="0"/>
        <w:rPr>
          <w:rFonts w:hint="eastAsia" w:ascii="宋体" w:hAnsi="宋体" w:eastAsia="宋体" w:cs="宋体"/>
          <w:color w:val="FF0000"/>
          <w:sz w:val="28"/>
          <w:szCs w:val="28"/>
        </w:rPr>
      </w:pPr>
      <w:r>
        <w:rPr>
          <w:rFonts w:hint="eastAsia" w:ascii="宋体" w:hAnsi="宋体" w:eastAsia="宋体" w:cs="宋体"/>
          <w:sz w:val="28"/>
          <w:szCs w:val="28"/>
        </w:rPr>
        <w:t>网址：</w:t>
      </w:r>
      <w:r>
        <w:rPr>
          <w:rFonts w:hint="eastAsia" w:ascii="宋体" w:hAnsi="宋体" w:eastAsia="宋体" w:cs="宋体"/>
          <w:bCs/>
          <w:sz w:val="28"/>
          <w:szCs w:val="28"/>
        </w:rPr>
        <w:t>云南政务服务网</w:t>
      </w:r>
      <w:r>
        <w:rPr>
          <w:rFonts w:hint="eastAsia" w:ascii="宋体" w:hAnsi="宋体" w:eastAsia="宋体" w:cs="宋体"/>
          <w:sz w:val="28"/>
          <w:szCs w:val="28"/>
        </w:rPr>
        <w:t>（https://zwfw.yn.gov.cn/portal/#/home）</w:t>
      </w:r>
    </w:p>
    <w:p>
      <w:pPr>
        <w:keepNext w:val="0"/>
        <w:keepLines w:val="0"/>
        <w:pageBreakBefore w:val="0"/>
        <w:widowControl w:val="0"/>
        <w:tabs>
          <w:tab w:val="left" w:pos="4980"/>
        </w:tabs>
        <w:kinsoku/>
        <w:overflowPunct/>
        <w:topLinePunct w:val="0"/>
        <w:autoSpaceDE/>
        <w:autoSpaceDN/>
        <w:bidi w:val="0"/>
        <w:adjustRightInd/>
        <w:snapToGrid/>
        <w:spacing w:line="44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（四）行政复议或行政诉讼</w:t>
      </w:r>
    </w:p>
    <w:p>
      <w:pPr>
        <w:keepNext w:val="0"/>
        <w:keepLines w:val="0"/>
        <w:pageBreakBefore w:val="0"/>
        <w:widowControl w:val="0"/>
        <w:kinsoku/>
        <w:overflowPunct/>
        <w:topLinePunct w:val="0"/>
        <w:autoSpaceDE/>
        <w:autoSpaceDN/>
        <w:bidi w:val="0"/>
        <w:adjustRightInd/>
        <w:snapToGrid/>
        <w:spacing w:line="44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十四、指南获取途径</w:t>
      </w:r>
    </w:p>
    <w:bookmarkEnd w:id="5"/>
    <w:p>
      <w:pPr>
        <w:keepNext w:val="0"/>
        <w:keepLines w:val="0"/>
        <w:pageBreakBefore w:val="0"/>
        <w:widowControl w:val="0"/>
        <w:kinsoku/>
        <w:wordWrap w:val="0"/>
        <w:overflowPunct/>
        <w:topLinePunct w:val="0"/>
        <w:autoSpaceDE/>
        <w:autoSpaceDN/>
        <w:bidi w:val="0"/>
        <w:adjustRightInd/>
        <w:snapToGrid/>
        <w:spacing w:line="440" w:lineRule="exact"/>
        <w:ind w:left="0" w:firstLine="560" w:firstLineChars="200"/>
        <w:textAlignment w:val="auto"/>
        <w:outlineLvl w:val="0"/>
        <w:rPr>
          <w:rFonts w:hint="eastAsia" w:ascii="宋体" w:hAnsi="宋体" w:eastAsia="宋体" w:cs="宋体"/>
          <w:b/>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.gov.cn）”下载或在受理窗口直接领取。</w:t>
      </w: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pStyle w:val="2"/>
        <w:jc w:val="both"/>
        <w:rPr>
          <w:rFonts w:ascii="黑体" w:hAnsi="黑体" w:eastAsia="黑体" w:cs="Times New Roman"/>
          <w:b/>
          <w:sz w:val="28"/>
          <w:szCs w:val="28"/>
        </w:rPr>
      </w:pPr>
    </w:p>
    <w:p>
      <w:pPr>
        <w:pStyle w:val="2"/>
        <w:jc w:val="both"/>
        <w:rPr>
          <w:rFonts w:ascii="黑体" w:hAnsi="黑体" w:eastAsia="黑体" w:cs="Times New Roman"/>
          <w:b/>
          <w:sz w:val="28"/>
          <w:szCs w:val="28"/>
        </w:rPr>
      </w:pPr>
    </w:p>
    <w:p>
      <w:pPr>
        <w:pStyle w:val="2"/>
        <w:jc w:val="both"/>
        <w:rPr>
          <w:rFonts w:ascii="黑体" w:hAnsi="黑体" w:eastAsia="黑体" w:cs="Times New Roman"/>
          <w:b/>
          <w:sz w:val="28"/>
          <w:szCs w:val="28"/>
        </w:rPr>
      </w:pPr>
    </w:p>
    <w:p>
      <w:pPr>
        <w:pStyle w:val="2"/>
        <w:jc w:val="both"/>
        <w:rPr>
          <w:rFonts w:ascii="黑体" w:hAnsi="黑体" w:eastAsia="黑体" w:cs="Times New Roman"/>
          <w:b/>
          <w:sz w:val="28"/>
          <w:szCs w:val="28"/>
        </w:rPr>
      </w:pPr>
    </w:p>
    <w:p>
      <w:pPr>
        <w:pStyle w:val="2"/>
        <w:jc w:val="both"/>
        <w:rPr>
          <w:rFonts w:ascii="黑体" w:hAnsi="黑体" w:eastAsia="黑体" w:cs="Times New Roman"/>
          <w:b/>
          <w:sz w:val="28"/>
          <w:szCs w:val="28"/>
        </w:rPr>
      </w:pPr>
    </w:p>
    <w:p>
      <w:pPr>
        <w:pStyle w:val="2"/>
        <w:jc w:val="both"/>
        <w:rPr>
          <w:rFonts w:ascii="黑体" w:hAnsi="黑体" w:eastAsia="黑体" w:cs="Times New Roman"/>
          <w:b/>
          <w:sz w:val="28"/>
          <w:szCs w:val="28"/>
        </w:rPr>
      </w:pPr>
    </w:p>
    <w:p>
      <w:pPr>
        <w:pStyle w:val="2"/>
        <w:jc w:val="both"/>
        <w:rPr>
          <w:rFonts w:ascii="黑体" w:hAnsi="黑体" w:eastAsia="黑体" w:cs="Times New Roman"/>
          <w:b/>
          <w:sz w:val="28"/>
          <w:szCs w:val="28"/>
        </w:rPr>
      </w:pPr>
    </w:p>
    <w:p>
      <w:pPr>
        <w:pStyle w:val="2"/>
        <w:jc w:val="both"/>
        <w:rPr>
          <w:rFonts w:ascii="黑体" w:hAnsi="黑体" w:eastAsia="黑体" w:cs="Times New Roman"/>
          <w:b/>
          <w:sz w:val="28"/>
          <w:szCs w:val="28"/>
        </w:rPr>
      </w:pPr>
    </w:p>
    <w:p>
      <w:pPr>
        <w:pStyle w:val="2"/>
        <w:jc w:val="both"/>
        <w:rPr>
          <w:rFonts w:ascii="黑体" w:hAnsi="黑体" w:eastAsia="黑体" w:cs="Times New Roman"/>
          <w:b/>
          <w:sz w:val="28"/>
          <w:szCs w:val="28"/>
        </w:rPr>
      </w:pPr>
    </w:p>
    <w:p>
      <w:pPr>
        <w:pStyle w:val="2"/>
        <w:jc w:val="both"/>
        <w:rPr>
          <w:rFonts w:ascii="黑体" w:hAnsi="黑体" w:eastAsia="黑体" w:cs="Times New Roman"/>
          <w:b/>
          <w:sz w:val="28"/>
          <w:szCs w:val="28"/>
        </w:rPr>
      </w:pPr>
    </w:p>
    <w:p>
      <w:pPr>
        <w:pStyle w:val="2"/>
        <w:jc w:val="both"/>
        <w:rPr>
          <w:rFonts w:ascii="黑体" w:hAnsi="黑体" w:eastAsia="黑体" w:cs="Times New Roman"/>
          <w:b/>
          <w:sz w:val="28"/>
          <w:szCs w:val="28"/>
        </w:rPr>
      </w:pPr>
    </w:p>
    <w:p>
      <w:pPr>
        <w:pStyle w:val="2"/>
        <w:jc w:val="both"/>
        <w:rPr>
          <w:rFonts w:ascii="黑体" w:hAnsi="黑体" w:eastAsia="黑体" w:cs="Times New Roman"/>
          <w:b/>
          <w:sz w:val="28"/>
          <w:szCs w:val="28"/>
        </w:rPr>
      </w:pPr>
    </w:p>
    <w:p>
      <w:pPr>
        <w:pStyle w:val="2"/>
        <w:jc w:val="both"/>
        <w:rPr>
          <w:rFonts w:ascii="黑体" w:hAnsi="黑体" w:eastAsia="黑体" w:cs="Times New Roman"/>
          <w:b/>
          <w:sz w:val="28"/>
          <w:szCs w:val="28"/>
        </w:rPr>
      </w:pPr>
    </w:p>
    <w:p>
      <w:pPr>
        <w:pStyle w:val="2"/>
        <w:jc w:val="both"/>
        <w:rPr>
          <w:rFonts w:ascii="黑体" w:hAnsi="黑体" w:eastAsia="黑体" w:cs="Times New Roman"/>
          <w:b/>
          <w:sz w:val="28"/>
          <w:szCs w:val="2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设置大型户外广告及在城市建筑物、设施</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rPr>
        <w:t>上悬挂、张贴宣传品审批流程图</w:t>
      </w:r>
    </w:p>
    <w:p>
      <w:pPr>
        <w:spacing w:line="260" w:lineRule="exact"/>
        <w:jc w:val="center"/>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(法定时限</w:t>
      </w:r>
      <w:r>
        <w:rPr>
          <w:rFonts w:hint="eastAsia" w:ascii="楷体_GB2312" w:hAnsi="楷体_GB2312" w:eastAsia="楷体_GB2312" w:cs="楷体_GB2312"/>
          <w:b/>
          <w:sz w:val="24"/>
          <w:szCs w:val="24"/>
          <w:lang w:eastAsia="zh-CN"/>
        </w:rPr>
        <w:t>：</w:t>
      </w:r>
      <w:r>
        <w:rPr>
          <w:rFonts w:hint="eastAsia" w:ascii="楷体_GB2312" w:hAnsi="楷体_GB2312" w:eastAsia="楷体_GB2312" w:cs="楷体_GB2312"/>
          <w:b/>
          <w:sz w:val="24"/>
          <w:szCs w:val="24"/>
          <w:lang w:val="en-US" w:eastAsia="zh-CN"/>
        </w:rPr>
        <w:t>20个工作</w:t>
      </w:r>
      <w:r>
        <w:rPr>
          <w:rFonts w:hint="eastAsia" w:ascii="楷体_GB2312" w:hAnsi="楷体_GB2312" w:eastAsia="楷体_GB2312" w:cs="楷体_GB2312"/>
          <w:b/>
          <w:sz w:val="24"/>
          <w:szCs w:val="24"/>
        </w:rPr>
        <w:t>日；承诺时限</w:t>
      </w:r>
      <w:r>
        <w:rPr>
          <w:rFonts w:hint="eastAsia" w:ascii="楷体_GB2312" w:hAnsi="楷体_GB2312" w:eastAsia="楷体_GB2312" w:cs="楷体_GB2312"/>
          <w:b/>
          <w:sz w:val="24"/>
          <w:szCs w:val="24"/>
          <w:lang w:eastAsia="zh-CN"/>
        </w:rPr>
        <w:t>：</w:t>
      </w:r>
      <w:r>
        <w:rPr>
          <w:rFonts w:hint="eastAsia" w:ascii="楷体_GB2312" w:hAnsi="楷体_GB2312" w:eastAsia="楷体_GB2312" w:cs="楷体_GB2312"/>
          <w:b/>
          <w:sz w:val="24"/>
          <w:szCs w:val="24"/>
          <w:lang w:val="en-US" w:eastAsia="zh-CN"/>
        </w:rPr>
        <w:t>8个工作</w:t>
      </w:r>
      <w:r>
        <w:rPr>
          <w:rFonts w:hint="eastAsia" w:ascii="楷体_GB2312" w:hAnsi="楷体_GB2312" w:eastAsia="楷体_GB2312" w:cs="楷体_GB2312"/>
          <w:b/>
          <w:sz w:val="24"/>
          <w:szCs w:val="24"/>
        </w:rPr>
        <w:t>日。)</w:t>
      </w:r>
    </w:p>
    <w:p>
      <w:pPr>
        <w:spacing w:line="260" w:lineRule="exact"/>
        <w:ind w:firstLine="2240" w:firstLineChars="800"/>
        <w:jc w:val="left"/>
        <w:rPr>
          <w:rFonts w:hint="eastAsia" w:ascii="黑体" w:hAnsi="黑体" w:eastAsia="黑体" w:cs="Times New Roman"/>
          <w:sz w:val="28"/>
          <w:szCs w:val="28"/>
        </w:rPr>
      </w:pPr>
    </w:p>
    <w:p>
      <w:pPr>
        <w:spacing w:line="260" w:lineRule="exact"/>
        <w:rPr>
          <w:rFonts w:ascii="黑体" w:hAnsi="宋体" w:eastAsia="黑体" w:cs="Times New Roman"/>
          <w:sz w:val="24"/>
          <w:szCs w:val="24"/>
        </w:rPr>
      </w:pPr>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r>
        <w:rPr>
          <w:rFonts w:ascii="宋体" w:hAnsi="宋体"/>
          <w:b/>
          <w:szCs w:val="21"/>
        </w:rPr>
        <mc:AlternateContent>
          <mc:Choice Requires="wpc">
            <w:drawing>
              <wp:anchor distT="0" distB="0" distL="114300" distR="114300" simplePos="0" relativeHeight="251660288" behindDoc="1" locked="0" layoutInCell="1" allowOverlap="1">
                <wp:simplePos x="0" y="0"/>
                <wp:positionH relativeFrom="column">
                  <wp:posOffset>-738505</wp:posOffset>
                </wp:positionH>
                <wp:positionV relativeFrom="paragraph">
                  <wp:posOffset>249555</wp:posOffset>
                </wp:positionV>
                <wp:extent cx="6972300" cy="7952740"/>
                <wp:effectExtent l="0" t="0" r="0" b="0"/>
                <wp:wrapTight wrapText="bothSides">
                  <wp:wrapPolygon>
                    <wp:start x="8616" y="517"/>
                    <wp:lineTo x="8262" y="673"/>
                    <wp:lineTo x="7967" y="1035"/>
                    <wp:lineTo x="7967" y="1604"/>
                    <wp:lineTo x="9620" y="2173"/>
                    <wp:lineTo x="10328" y="2173"/>
                    <wp:lineTo x="10269" y="3001"/>
                    <wp:lineTo x="1475" y="3156"/>
                    <wp:lineTo x="1475" y="4812"/>
                    <wp:lineTo x="3482" y="5485"/>
                    <wp:lineTo x="3895" y="5485"/>
                    <wp:lineTo x="4013" y="7709"/>
                    <wp:lineTo x="6138" y="7968"/>
                    <wp:lineTo x="10210" y="7968"/>
                    <wp:lineTo x="10210" y="9624"/>
                    <wp:lineTo x="8498" y="9934"/>
                    <wp:lineTo x="8203" y="10038"/>
                    <wp:lineTo x="8203" y="11331"/>
                    <wp:lineTo x="10151" y="12107"/>
                    <wp:lineTo x="8203" y="12780"/>
                    <wp:lineTo x="8203" y="14125"/>
                    <wp:lineTo x="9384" y="14591"/>
                    <wp:lineTo x="10210" y="14591"/>
                    <wp:lineTo x="8970" y="14953"/>
                    <wp:lineTo x="7849" y="15315"/>
                    <wp:lineTo x="7731" y="15626"/>
                    <wp:lineTo x="7731" y="15988"/>
                    <wp:lineTo x="7790" y="16247"/>
                    <wp:lineTo x="8203" y="16505"/>
                    <wp:lineTo x="8262" y="16609"/>
                    <wp:lineTo x="12452" y="16609"/>
                    <wp:lineTo x="12511" y="16505"/>
                    <wp:lineTo x="13043" y="16247"/>
                    <wp:lineTo x="12984" y="15367"/>
                    <wp:lineTo x="11803" y="14953"/>
                    <wp:lineTo x="10505" y="14591"/>
                    <wp:lineTo x="11449" y="14591"/>
                    <wp:lineTo x="12748" y="14125"/>
                    <wp:lineTo x="12807" y="12832"/>
                    <wp:lineTo x="12275" y="12625"/>
                    <wp:lineTo x="10564" y="12107"/>
                    <wp:lineTo x="16761" y="12107"/>
                    <wp:lineTo x="19062" y="11900"/>
                    <wp:lineTo x="18944" y="10452"/>
                    <wp:lineTo x="19416" y="10452"/>
                    <wp:lineTo x="20184" y="9934"/>
                    <wp:lineTo x="20125" y="7968"/>
                    <wp:lineTo x="18944" y="7140"/>
                    <wp:lineTo x="19062" y="6933"/>
                    <wp:lineTo x="18177" y="6157"/>
                    <wp:lineTo x="16761" y="6002"/>
                    <wp:lineTo x="10623" y="5485"/>
                    <wp:lineTo x="18354" y="4657"/>
                    <wp:lineTo x="18767" y="4036"/>
                    <wp:lineTo x="18826" y="3363"/>
                    <wp:lineTo x="17528" y="3208"/>
                    <wp:lineTo x="10682" y="3001"/>
                    <wp:lineTo x="10623" y="2173"/>
                    <wp:lineTo x="11331" y="2173"/>
                    <wp:lineTo x="12984" y="1604"/>
                    <wp:lineTo x="12984" y="1087"/>
                    <wp:lineTo x="12689" y="673"/>
                    <wp:lineTo x="12334" y="517"/>
                    <wp:lineTo x="8616" y="517"/>
                  </wp:wrapPolygon>
                </wp:wrapTight>
                <wp:docPr id="48" name="画布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终止 1"/>
                        <wps:cNvSpPr/>
                        <wps:spPr>
                          <a:xfrm>
                            <a:off x="2628900" y="213995"/>
                            <a:ext cx="1517015" cy="4514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val="0"/>
                                  <w:sz w:val="21"/>
                                  <w:szCs w:val="21"/>
                                  <w:lang w:eastAsia="zh-CN"/>
                                </w:rPr>
                              </w:pPr>
                              <w:r>
                                <w:rPr>
                                  <w:rFonts w:hint="eastAsia" w:ascii="黑体" w:hAnsi="黑体" w:eastAsia="黑体" w:cs="黑体"/>
                                  <w:b/>
                                  <w:bCs w:val="0"/>
                                  <w:sz w:val="21"/>
                                  <w:szCs w:val="21"/>
                                  <w:lang w:eastAsia="zh-CN"/>
                                </w:rPr>
                                <w:t>申请</w:t>
                              </w:r>
                            </w:p>
                          </w:txbxContent>
                        </wps:txbx>
                        <wps:bodyPr upright="1"/>
                      </wps:wsp>
                      <wps:wsp>
                        <wps:cNvPr id="2" name="直接连接符 2"/>
                        <wps:cNvCnPr/>
                        <wps:spPr>
                          <a:xfrm>
                            <a:off x="3390265" y="665480"/>
                            <a:ext cx="12700" cy="525780"/>
                          </a:xfrm>
                          <a:prstGeom prst="line">
                            <a:avLst/>
                          </a:prstGeom>
                          <a:ln w="9525" cap="flat" cmpd="sng">
                            <a:solidFill>
                              <a:srgbClr val="000000"/>
                            </a:solidFill>
                            <a:prstDash val="solid"/>
                            <a:headEnd type="none" w="med" len="med"/>
                            <a:tailEnd type="triangle" w="med" len="med"/>
                          </a:ln>
                        </wps:spPr>
                        <wps:bodyPr upright="1"/>
                      </wps:wsp>
                      <wps:wsp>
                        <wps:cNvPr id="6" name="文本框 6"/>
                        <wps:cNvSpPr txBox="1"/>
                        <wps:spPr>
                          <a:xfrm>
                            <a:off x="1809115" y="1170305"/>
                            <a:ext cx="1070610" cy="237490"/>
                          </a:xfrm>
                          <a:prstGeom prst="rect">
                            <a:avLst/>
                          </a:prstGeom>
                          <a:solidFill>
                            <a:srgbClr val="FFFFFF"/>
                          </a:solidFill>
                          <a:ln>
                            <a:noFill/>
                          </a:ln>
                        </wps:spPr>
                        <wps:txbx>
                          <w:txbxContent>
                            <w:p>
                              <w:pPr>
                                <w:spacing w:line="180" w:lineRule="exact"/>
                                <w:rPr>
                                  <w:b/>
                                  <w:bCs/>
                                  <w:sz w:val="21"/>
                                  <w:szCs w:val="21"/>
                                </w:rPr>
                              </w:pPr>
                              <w:r>
                                <w:rPr>
                                  <w:rFonts w:hint="eastAsia"/>
                                  <w:b/>
                                  <w:bCs/>
                                  <w:sz w:val="21"/>
                                  <w:szCs w:val="21"/>
                                </w:rPr>
                                <w:t>需要补正材料</w:t>
                              </w:r>
                            </w:p>
                          </w:txbxContent>
                        </wps:txbx>
                        <wps:bodyPr upright="1"/>
                      </wps:wsp>
                      <wps:wsp>
                        <wps:cNvPr id="9" name="流程图: 过程 9"/>
                        <wps:cNvSpPr/>
                        <wps:spPr>
                          <a:xfrm>
                            <a:off x="519430" y="1184275"/>
                            <a:ext cx="1313180" cy="5937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bCs w:val="0"/>
                                  <w:szCs w:val="21"/>
                                  <w:lang w:eastAsia="zh-CN"/>
                                </w:rPr>
                              </w:pPr>
                              <w:r>
                                <w:rPr>
                                  <w:rFonts w:hint="eastAsia" w:ascii="宋体" w:hAnsi="宋体"/>
                                  <w:b/>
                                  <w:bCs w:val="0"/>
                                  <w:szCs w:val="21"/>
                                  <w:lang w:eastAsia="zh-CN"/>
                                </w:rPr>
                                <w:t>告知补正申请材料</w:t>
                              </w:r>
                            </w:p>
                          </w:txbxContent>
                        </wps:txbx>
                        <wps:bodyPr upright="1"/>
                      </wps:wsp>
                      <wps:wsp>
                        <wps:cNvPr id="10" name="文本框 10"/>
                        <wps:cNvSpPr txBox="1"/>
                        <wps:spPr>
                          <a:xfrm>
                            <a:off x="3970655" y="1179195"/>
                            <a:ext cx="684530" cy="431800"/>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b/>
                                  <w:bCs/>
                                  <w:sz w:val="21"/>
                                  <w:szCs w:val="21"/>
                                  <w:lang w:eastAsia="zh-CN"/>
                                </w:rPr>
                              </w:pPr>
                              <w:r>
                                <w:rPr>
                                  <w:rFonts w:hint="eastAsia"/>
                                  <w:b/>
                                  <w:bCs/>
                                  <w:sz w:val="21"/>
                                  <w:szCs w:val="21"/>
                                  <w:lang w:eastAsia="zh-CN"/>
                                </w:rPr>
                                <w:t>不符合</w:t>
                              </w:r>
                            </w:p>
                          </w:txbxContent>
                        </wps:txbx>
                        <wps:bodyPr upright="1"/>
                      </wps:wsp>
                      <wps:wsp>
                        <wps:cNvPr id="12" name="流程图: 终止 12"/>
                        <wps:cNvSpPr/>
                        <wps:spPr>
                          <a:xfrm>
                            <a:off x="4655820" y="1229995"/>
                            <a:ext cx="1356360" cy="4800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b/>
                                  <w:bCs/>
                                  <w:szCs w:val="21"/>
                                </w:rPr>
                              </w:pPr>
                              <w:r>
                                <w:rPr>
                                  <w:rFonts w:hint="eastAsia"/>
                                  <w:b/>
                                  <w:bCs/>
                                  <w:szCs w:val="21"/>
                                </w:rPr>
                                <w:t>不予受理</w:t>
                              </w:r>
                            </w:p>
                          </w:txbxContent>
                        </wps:txbx>
                        <wps:bodyPr upright="1"/>
                      </wps:wsp>
                      <wps:wsp>
                        <wps:cNvPr id="14" name="矩形 14"/>
                        <wps:cNvSpPr/>
                        <wps:spPr>
                          <a:xfrm>
                            <a:off x="2736215" y="1174750"/>
                            <a:ext cx="1290955" cy="528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Theme="minorEastAsia"/>
                                  <w:b/>
                                  <w:sz w:val="24"/>
                                  <w:lang w:eastAsia="zh-CN"/>
                                </w:rPr>
                              </w:pPr>
                              <w:r>
                                <w:rPr>
                                  <w:rFonts w:hint="eastAsia"/>
                                  <w:b/>
                                  <w:sz w:val="21"/>
                                  <w:szCs w:val="21"/>
                                  <w:lang w:eastAsia="zh-CN"/>
                                </w:rPr>
                                <w:t>申请材料审核结果</w:t>
                              </w:r>
                            </w:p>
                          </w:txbxContent>
                        </wps:txbx>
                        <wps:bodyPr upright="1"/>
                      </wps:wsp>
                      <wps:wsp>
                        <wps:cNvPr id="15" name="直接连接符 15"/>
                        <wps:cNvCnPr/>
                        <wps:spPr>
                          <a:xfrm>
                            <a:off x="3362960" y="1691640"/>
                            <a:ext cx="635" cy="394335"/>
                          </a:xfrm>
                          <a:prstGeom prst="line">
                            <a:avLst/>
                          </a:prstGeom>
                          <a:ln w="9525" cap="flat" cmpd="sng">
                            <a:solidFill>
                              <a:srgbClr val="000000"/>
                            </a:solidFill>
                            <a:prstDash val="solid"/>
                            <a:headEnd type="none" w="med" len="med"/>
                            <a:tailEnd type="triangle" w="med" len="med"/>
                          </a:ln>
                        </wps:spPr>
                        <wps:bodyPr upright="1"/>
                      </wps:wsp>
                      <wps:wsp>
                        <wps:cNvPr id="16" name="文本框 16"/>
                        <wps:cNvSpPr txBox="1"/>
                        <wps:spPr>
                          <a:xfrm>
                            <a:off x="4576445" y="2878455"/>
                            <a:ext cx="228600" cy="99060"/>
                          </a:xfrm>
                          <a:prstGeom prst="rect">
                            <a:avLst/>
                          </a:prstGeom>
                          <a:solidFill>
                            <a:srgbClr val="FFFFFF"/>
                          </a:solidFill>
                          <a:ln>
                            <a:noFill/>
                          </a:ln>
                        </wps:spPr>
                        <wps:txbx>
                          <w:txbxContent>
                            <w:p/>
                          </w:txbxContent>
                        </wps:txbx>
                        <wps:bodyPr upright="1"/>
                      </wps:wsp>
                      <wps:wsp>
                        <wps:cNvPr id="17" name="文本框 17"/>
                        <wps:cNvSpPr txBox="1"/>
                        <wps:spPr>
                          <a:xfrm>
                            <a:off x="1340485" y="2471420"/>
                            <a:ext cx="1508760" cy="369570"/>
                          </a:xfrm>
                          <a:prstGeom prst="rect">
                            <a:avLst/>
                          </a:prstGeom>
                          <a:solidFill>
                            <a:srgbClr val="FFFFFF"/>
                          </a:solidFill>
                          <a:ln>
                            <a:noFill/>
                          </a:ln>
                        </wps:spPr>
                        <wps:txbx>
                          <w:txbxContent>
                            <w:p>
                              <w:pPr>
                                <w:spacing w:line="180" w:lineRule="exact"/>
                                <w:rPr>
                                  <w:b/>
                                  <w:bCs/>
                                  <w:sz w:val="21"/>
                                  <w:szCs w:val="21"/>
                                </w:rPr>
                              </w:pPr>
                              <w:r>
                                <w:rPr>
                                  <w:rFonts w:hint="eastAsia"/>
                                  <w:b/>
                                  <w:bCs/>
                                  <w:sz w:val="21"/>
                                  <w:szCs w:val="21"/>
                                </w:rPr>
                                <w:t>材料补正后符合要求</w:t>
                              </w:r>
                            </w:p>
                          </w:txbxContent>
                        </wps:txbx>
                        <wps:bodyPr upright="1"/>
                      </wps:wsp>
                      <wps:wsp>
                        <wps:cNvPr id="18" name="矩形 18"/>
                        <wps:cNvSpPr/>
                        <wps:spPr>
                          <a:xfrm>
                            <a:off x="3397885" y="3957320"/>
                            <a:ext cx="455295" cy="297815"/>
                          </a:xfrm>
                          <a:prstGeom prst="rect">
                            <a:avLst/>
                          </a:prstGeom>
                          <a:solidFill>
                            <a:srgbClr val="FFFFFF"/>
                          </a:solidFill>
                          <a:ln>
                            <a:noFill/>
                          </a:ln>
                        </wps:spPr>
                        <wps:txbx>
                          <w:txbxContent>
                            <w:p>
                              <w:r>
                                <w:rPr>
                                  <w:rFonts w:hint="eastAsia"/>
                                  <w:sz w:val="18"/>
                                  <w:szCs w:val="18"/>
                                </w:rPr>
                                <w:t>合格</w:t>
                              </w:r>
                            </w:p>
                          </w:txbxContent>
                        </wps:txbx>
                        <wps:bodyPr upright="1"/>
                      </wps:wsp>
                      <wps:wsp>
                        <wps:cNvPr id="19" name="矩形 19"/>
                        <wps:cNvSpPr/>
                        <wps:spPr>
                          <a:xfrm>
                            <a:off x="3564890" y="3124835"/>
                            <a:ext cx="570865" cy="297180"/>
                          </a:xfrm>
                          <a:prstGeom prst="rect">
                            <a:avLst/>
                          </a:prstGeom>
                          <a:solidFill>
                            <a:srgbClr val="FFFFFF"/>
                          </a:solidFill>
                          <a:ln>
                            <a:noFill/>
                          </a:ln>
                        </wps:spPr>
                        <wps:txbx>
                          <w:txbxContent>
                            <w:p>
                              <w:pPr>
                                <w:rPr>
                                  <w:b/>
                                  <w:bCs/>
                                </w:rPr>
                              </w:pPr>
                              <w:r>
                                <w:rPr>
                                  <w:rFonts w:hint="eastAsia"/>
                                  <w:b/>
                                  <w:bCs/>
                                  <w:sz w:val="18"/>
                                  <w:szCs w:val="18"/>
                                </w:rPr>
                                <w:t>不合格</w:t>
                              </w:r>
                            </w:p>
                          </w:txbxContent>
                        </wps:txbx>
                        <wps:bodyPr upright="1"/>
                      </wps:wsp>
                      <wps:wsp>
                        <wps:cNvPr id="20" name="直接连接符 20"/>
                        <wps:cNvCnPr/>
                        <wps:spPr>
                          <a:xfrm flipH="1">
                            <a:off x="1840230" y="1485900"/>
                            <a:ext cx="915035" cy="635"/>
                          </a:xfrm>
                          <a:prstGeom prst="line">
                            <a:avLst/>
                          </a:prstGeom>
                          <a:ln w="9525" cap="flat" cmpd="sng">
                            <a:solidFill>
                              <a:srgbClr val="000000"/>
                            </a:solidFill>
                            <a:prstDash val="solid"/>
                            <a:headEnd type="none" w="med" len="med"/>
                            <a:tailEnd type="triangle" w="med" len="med"/>
                          </a:ln>
                        </wps:spPr>
                        <wps:bodyPr upright="1"/>
                      </wps:wsp>
                      <wps:wsp>
                        <wps:cNvPr id="21" name="直接连接符 21"/>
                        <wps:cNvCnPr/>
                        <wps:spPr>
                          <a:xfrm flipV="1">
                            <a:off x="4006215" y="1451610"/>
                            <a:ext cx="649605" cy="10160"/>
                          </a:xfrm>
                          <a:prstGeom prst="line">
                            <a:avLst/>
                          </a:prstGeom>
                          <a:ln w="9525" cap="flat" cmpd="sng">
                            <a:solidFill>
                              <a:srgbClr val="000000"/>
                            </a:solidFill>
                            <a:prstDash val="solid"/>
                            <a:headEnd type="none" w="med" len="med"/>
                            <a:tailEnd type="triangle" w="med" len="med"/>
                          </a:ln>
                        </wps:spPr>
                        <wps:bodyPr upright="1"/>
                      </wps:wsp>
                      <wps:wsp>
                        <wps:cNvPr id="22" name="矩形 22"/>
                        <wps:cNvSpPr/>
                        <wps:spPr>
                          <a:xfrm>
                            <a:off x="4643755" y="2270760"/>
                            <a:ext cx="1144270" cy="396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bCs/>
                                  <w:szCs w:val="21"/>
                                </w:rPr>
                              </w:pPr>
                              <w:r>
                                <w:rPr>
                                  <w:rFonts w:hint="eastAsia"/>
                                  <w:b/>
                                  <w:bCs/>
                                  <w:szCs w:val="21"/>
                                </w:rPr>
                                <w:t>通知申请人整改</w:t>
                              </w:r>
                            </w:p>
                          </w:txbxContent>
                        </wps:txbx>
                        <wps:bodyPr upright="1"/>
                      </wps:wsp>
                      <wps:wsp>
                        <wps:cNvPr id="24" name="直接连接符 24"/>
                        <wps:cNvCnPr/>
                        <wps:spPr>
                          <a:xfrm>
                            <a:off x="3361055" y="2884170"/>
                            <a:ext cx="635" cy="815975"/>
                          </a:xfrm>
                          <a:prstGeom prst="line">
                            <a:avLst/>
                          </a:prstGeom>
                          <a:ln w="9525" cap="flat" cmpd="sng">
                            <a:solidFill>
                              <a:srgbClr val="000000"/>
                            </a:solidFill>
                            <a:prstDash val="solid"/>
                            <a:headEnd type="none" w="med" len="med"/>
                            <a:tailEnd type="triangle" w="med" len="med"/>
                          </a:ln>
                        </wps:spPr>
                        <wps:bodyPr upright="1"/>
                      </wps:wsp>
                      <wps:wsp>
                        <wps:cNvPr id="25" name="流程图: 决策 25"/>
                        <wps:cNvSpPr/>
                        <wps:spPr>
                          <a:xfrm>
                            <a:off x="2790825" y="2096770"/>
                            <a:ext cx="1143635" cy="79184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00" w:lineRule="exact"/>
                                <w:jc w:val="center"/>
                                <w:rPr>
                                  <w:rFonts w:hint="eastAsia"/>
                                  <w:b/>
                                  <w:color w:val="FF0000"/>
                                  <w:szCs w:val="21"/>
                                </w:rPr>
                              </w:pPr>
                            </w:p>
                            <w:p>
                              <w:pPr>
                                <w:spacing w:line="260" w:lineRule="exact"/>
                                <w:jc w:val="center"/>
                                <w:rPr>
                                  <w:rFonts w:hint="eastAsia" w:ascii="黑体" w:hAnsi="黑体" w:eastAsia="黑体" w:cs="黑体"/>
                                  <w:b/>
                                  <w:bCs w:val="0"/>
                                  <w:sz w:val="21"/>
                                  <w:szCs w:val="21"/>
                                  <w:lang w:eastAsia="zh-CN"/>
                                </w:rPr>
                              </w:pPr>
                              <w:r>
                                <w:rPr>
                                  <w:rFonts w:hint="eastAsia" w:ascii="黑体" w:hAnsi="黑体" w:eastAsia="黑体" w:cs="黑体"/>
                                  <w:b/>
                                  <w:bCs w:val="0"/>
                                  <w:sz w:val="21"/>
                                  <w:szCs w:val="21"/>
                                  <w:lang w:eastAsia="zh-CN"/>
                                </w:rPr>
                                <w:t>审批</w:t>
                              </w:r>
                            </w:p>
                          </w:txbxContent>
                        </wps:txbx>
                        <wps:bodyPr upright="1"/>
                      </wps:wsp>
                      <wps:wsp>
                        <wps:cNvPr id="26" name="矩形 26"/>
                        <wps:cNvSpPr/>
                        <wps:spPr>
                          <a:xfrm>
                            <a:off x="4144010" y="3277870"/>
                            <a:ext cx="685800" cy="299085"/>
                          </a:xfrm>
                          <a:prstGeom prst="rect">
                            <a:avLst/>
                          </a:prstGeom>
                          <a:solidFill>
                            <a:srgbClr val="FFFFFF"/>
                          </a:solidFill>
                          <a:ln>
                            <a:noFill/>
                          </a:ln>
                        </wps:spPr>
                        <wps:txbx>
                          <w:txbxContent>
                            <w:p>
                              <w:pPr>
                                <w:rPr>
                                  <w:b/>
                                  <w:bCs/>
                                  <w:sz w:val="18"/>
                                  <w:szCs w:val="18"/>
                                </w:rPr>
                              </w:pPr>
                              <w:r>
                                <w:rPr>
                                  <w:rFonts w:hint="eastAsia"/>
                                  <w:b/>
                                  <w:bCs/>
                                  <w:sz w:val="18"/>
                                  <w:szCs w:val="18"/>
                                </w:rPr>
                                <w:t>整改合格</w:t>
                              </w:r>
                            </w:p>
                          </w:txbxContent>
                        </wps:txbx>
                        <wps:bodyPr upright="1"/>
                      </wps:wsp>
                      <wps:wsp>
                        <wps:cNvPr id="29" name="矩形 29"/>
                        <wps:cNvSpPr/>
                        <wps:spPr>
                          <a:xfrm>
                            <a:off x="2688590" y="4712335"/>
                            <a:ext cx="1372235" cy="496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eastAsia="zh-CN"/>
                                </w:rPr>
                                <w:t>证件获取</w:t>
                              </w:r>
                            </w:p>
                            <w:p>
                              <w:pPr>
                                <w:spacing w:line="260" w:lineRule="exact"/>
                                <w:jc w:val="center"/>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eastAsia="zh-CN"/>
                                </w:rPr>
                                <w:t>（到受理窗口取件）</w:t>
                              </w:r>
                            </w:p>
                          </w:txbxContent>
                        </wps:txbx>
                        <wps:bodyPr upright="1"/>
                      </wps:wsp>
                      <wps:wsp>
                        <wps:cNvPr id="30" name="直接连接符 30"/>
                        <wps:cNvCnPr/>
                        <wps:spPr>
                          <a:xfrm flipH="1">
                            <a:off x="3361055" y="4175760"/>
                            <a:ext cx="1905" cy="534670"/>
                          </a:xfrm>
                          <a:prstGeom prst="line">
                            <a:avLst/>
                          </a:prstGeom>
                          <a:ln w="9525" cap="flat" cmpd="sng">
                            <a:solidFill>
                              <a:srgbClr val="000000"/>
                            </a:solidFill>
                            <a:prstDash val="solid"/>
                            <a:headEnd type="none" w="med" len="med"/>
                            <a:tailEnd type="triangle" w="med" len="med"/>
                          </a:ln>
                        </wps:spPr>
                        <wps:bodyPr upright="1"/>
                      </wps:wsp>
                      <wps:wsp>
                        <wps:cNvPr id="31" name="矩形 31"/>
                        <wps:cNvSpPr/>
                        <wps:spPr>
                          <a:xfrm>
                            <a:off x="4643120" y="3610610"/>
                            <a:ext cx="1258570" cy="295910"/>
                          </a:xfrm>
                          <a:prstGeom prst="rect">
                            <a:avLst/>
                          </a:prstGeom>
                          <a:solidFill>
                            <a:srgbClr val="FFFFFF"/>
                          </a:solidFill>
                          <a:ln>
                            <a:noFill/>
                          </a:ln>
                        </wps:spPr>
                        <wps:txbx>
                          <w:txbxContent>
                            <w:p>
                              <w:pPr>
                                <w:spacing w:line="260" w:lineRule="exact"/>
                                <w:jc w:val="center"/>
                                <w:rPr>
                                  <w:b/>
                                  <w:bCs/>
                                  <w:sz w:val="18"/>
                                </w:rPr>
                              </w:pPr>
                              <w:r>
                                <w:rPr>
                                  <w:rFonts w:hint="eastAsia"/>
                                  <w:b/>
                                  <w:bCs/>
                                  <w:sz w:val="18"/>
                                </w:rPr>
                                <w:t>整改后</w:t>
                              </w:r>
                              <w:r>
                                <w:rPr>
                                  <w:b/>
                                  <w:bCs/>
                                  <w:sz w:val="18"/>
                                </w:rPr>
                                <w:t xml:space="preserve">  </w:t>
                              </w:r>
                              <w:r>
                                <w:rPr>
                                  <w:rFonts w:hint="eastAsia"/>
                                  <w:b/>
                                  <w:bCs/>
                                  <w:sz w:val="18"/>
                                </w:rPr>
                                <w:t>仍不合格</w:t>
                              </w:r>
                            </w:p>
                          </w:txbxContent>
                        </wps:txbx>
                        <wps:bodyPr upright="1"/>
                      </wps:wsp>
                      <wps:wsp>
                        <wps:cNvPr id="33" name="流程图: 终止 33"/>
                        <wps:cNvSpPr/>
                        <wps:spPr>
                          <a:xfrm>
                            <a:off x="4588510" y="4003040"/>
                            <a:ext cx="1372870" cy="39814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b/>
                                  <w:bCs/>
                                  <w:szCs w:val="21"/>
                                </w:rPr>
                              </w:pPr>
                              <w:r>
                                <w:rPr>
                                  <w:rFonts w:hint="eastAsia"/>
                                  <w:b/>
                                  <w:bCs/>
                                  <w:szCs w:val="21"/>
                                </w:rPr>
                                <w:t>不予批准</w:t>
                              </w:r>
                            </w:p>
                          </w:txbxContent>
                        </wps:txbx>
                        <wps:bodyPr upright="1"/>
                      </wps:wsp>
                      <wps:wsp>
                        <wps:cNvPr id="34" name="矩形 34"/>
                        <wps:cNvSpPr/>
                        <wps:spPr>
                          <a:xfrm>
                            <a:off x="2688590" y="3694430"/>
                            <a:ext cx="1372235" cy="473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ascii="黑体" w:hAnsi="黑体" w:eastAsia="黑体" w:cs="黑体"/>
                                  <w:b/>
                                  <w:bCs w:val="0"/>
                                  <w:sz w:val="21"/>
                                  <w:szCs w:val="21"/>
                                  <w:lang w:eastAsia="zh-CN"/>
                                </w:rPr>
                              </w:pPr>
                              <w:r>
                                <w:rPr>
                                  <w:rFonts w:hint="eastAsia" w:ascii="黑体" w:hAnsi="黑体" w:eastAsia="黑体" w:cs="黑体"/>
                                  <w:b/>
                                  <w:bCs w:val="0"/>
                                  <w:sz w:val="21"/>
                                  <w:szCs w:val="21"/>
                                  <w:lang w:eastAsia="zh-CN"/>
                                </w:rPr>
                                <w:t>作出准予许可决定</w:t>
                              </w:r>
                            </w:p>
                          </w:txbxContent>
                        </wps:txbx>
                        <wps:bodyPr upright="1"/>
                      </wps:wsp>
                      <wps:wsp>
                        <wps:cNvPr id="35" name="直接连接符 35"/>
                        <wps:cNvCnPr/>
                        <wps:spPr>
                          <a:xfrm>
                            <a:off x="1292860" y="1753870"/>
                            <a:ext cx="12700" cy="725170"/>
                          </a:xfrm>
                          <a:prstGeom prst="line">
                            <a:avLst/>
                          </a:prstGeom>
                          <a:ln w="9525" cap="flat" cmpd="sng">
                            <a:solidFill>
                              <a:srgbClr val="000000"/>
                            </a:solidFill>
                            <a:prstDash val="solid"/>
                            <a:headEnd type="none" w="med" len="med"/>
                            <a:tailEnd type="none" w="med" len="med"/>
                          </a:ln>
                        </wps:spPr>
                        <wps:bodyPr upright="1"/>
                      </wps:wsp>
                      <wps:wsp>
                        <wps:cNvPr id="36" name="直接连接符 36"/>
                        <wps:cNvCnPr/>
                        <wps:spPr>
                          <a:xfrm>
                            <a:off x="1316990" y="2491740"/>
                            <a:ext cx="1478280" cy="635"/>
                          </a:xfrm>
                          <a:prstGeom prst="line">
                            <a:avLst/>
                          </a:prstGeom>
                          <a:ln w="9525" cap="flat" cmpd="sng">
                            <a:solidFill>
                              <a:srgbClr val="000000"/>
                            </a:solidFill>
                            <a:prstDash val="solid"/>
                            <a:headEnd type="none" w="med" len="med"/>
                            <a:tailEnd type="triangle" w="med" len="med"/>
                          </a:ln>
                        </wps:spPr>
                        <wps:bodyPr upright="1"/>
                      </wps:wsp>
                      <wps:wsp>
                        <wps:cNvPr id="37" name="直接连接符 37"/>
                        <wps:cNvCnPr/>
                        <wps:spPr>
                          <a:xfrm>
                            <a:off x="5798185" y="2505710"/>
                            <a:ext cx="276225" cy="11430"/>
                          </a:xfrm>
                          <a:prstGeom prst="line">
                            <a:avLst/>
                          </a:prstGeom>
                          <a:ln w="9525" cap="flat" cmpd="sng">
                            <a:solidFill>
                              <a:srgbClr val="000000"/>
                            </a:solidFill>
                            <a:prstDash val="solid"/>
                            <a:headEnd type="none" w="med" len="med"/>
                            <a:tailEnd type="none" w="med" len="med"/>
                          </a:ln>
                        </wps:spPr>
                        <wps:bodyPr upright="1"/>
                      </wps:wsp>
                      <wps:wsp>
                        <wps:cNvPr id="42" name="直接连接符 42"/>
                        <wps:cNvCnPr/>
                        <wps:spPr>
                          <a:xfrm flipH="1">
                            <a:off x="5937885" y="4165600"/>
                            <a:ext cx="161290" cy="12700"/>
                          </a:xfrm>
                          <a:prstGeom prst="line">
                            <a:avLst/>
                          </a:prstGeom>
                          <a:ln w="9525" cap="flat" cmpd="sng">
                            <a:solidFill>
                              <a:srgbClr val="000000"/>
                            </a:solidFill>
                            <a:prstDash val="solid"/>
                            <a:headEnd type="none" w="med" len="med"/>
                            <a:tailEnd type="triangle" w="med" len="med"/>
                          </a:ln>
                        </wps:spPr>
                        <wps:bodyPr upright="1"/>
                      </wps:wsp>
                      <wps:wsp>
                        <wps:cNvPr id="43" name="直接连接符 43"/>
                        <wps:cNvCnPr/>
                        <wps:spPr>
                          <a:xfrm>
                            <a:off x="3934460" y="2493010"/>
                            <a:ext cx="685165" cy="1270"/>
                          </a:xfrm>
                          <a:prstGeom prst="line">
                            <a:avLst/>
                          </a:prstGeom>
                          <a:ln w="9525" cap="flat" cmpd="sng">
                            <a:solidFill>
                              <a:srgbClr val="000000"/>
                            </a:solidFill>
                            <a:prstDash val="solid"/>
                            <a:headEnd type="none" w="med" len="med"/>
                            <a:tailEnd type="triangle" w="med" len="med"/>
                          </a:ln>
                        </wps:spPr>
                        <wps:bodyPr upright="1"/>
                      </wps:wsp>
                      <wps:wsp>
                        <wps:cNvPr id="44" name="文本框 44"/>
                        <wps:cNvSpPr txBox="1"/>
                        <wps:spPr>
                          <a:xfrm>
                            <a:off x="6097905" y="2905125"/>
                            <a:ext cx="374015" cy="792480"/>
                          </a:xfrm>
                          <a:prstGeom prst="rect">
                            <a:avLst/>
                          </a:prstGeom>
                          <a:solidFill>
                            <a:srgbClr val="FFFFFF"/>
                          </a:solidFill>
                          <a:ln>
                            <a:noFill/>
                          </a:ln>
                        </wps:spPr>
                        <wps:txbx>
                          <w:txbxContent>
                            <w:p>
                              <w:pPr>
                                <w:rPr>
                                  <w:rFonts w:hint="eastAsia"/>
                                  <w:b/>
                                  <w:bCs/>
                                  <w:szCs w:val="21"/>
                                </w:rPr>
                              </w:pPr>
                              <w:r>
                                <w:rPr>
                                  <w:rFonts w:hint="eastAsia"/>
                                  <w:b/>
                                  <w:bCs/>
                                  <w:szCs w:val="21"/>
                                </w:rPr>
                                <w:t>到期不整改</w:t>
                              </w:r>
                            </w:p>
                          </w:txbxContent>
                        </wps:txbx>
                        <wps:bodyPr vert="eaVert" upright="1"/>
                      </wps:wsp>
                      <wps:wsp>
                        <wps:cNvPr id="45" name="直接连接符 45"/>
                        <wps:cNvCnPr/>
                        <wps:spPr>
                          <a:xfrm>
                            <a:off x="6075045" y="2481580"/>
                            <a:ext cx="0" cy="1684020"/>
                          </a:xfrm>
                          <a:prstGeom prst="line">
                            <a:avLst/>
                          </a:prstGeom>
                          <a:ln w="9525" cap="flat" cmpd="sng">
                            <a:solidFill>
                              <a:srgbClr val="000000"/>
                            </a:solidFill>
                            <a:prstDash val="solid"/>
                            <a:headEnd type="none" w="med" len="med"/>
                            <a:tailEnd type="none" w="med" len="med"/>
                          </a:ln>
                        </wps:spPr>
                        <wps:bodyPr upright="1"/>
                      </wps:wsp>
                      <wps:wsp>
                        <wps:cNvPr id="46" name="流程图: 终止 46"/>
                        <wps:cNvSpPr/>
                        <wps:spPr>
                          <a:xfrm>
                            <a:off x="2525395" y="5603240"/>
                            <a:ext cx="1656715" cy="47625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 xml:space="preserve"> </w:t>
                              </w:r>
                              <w:r>
                                <w:rPr>
                                  <w:rFonts w:hint="eastAsia" w:eastAsia="宋体"/>
                                  <w:b/>
                                  <w:bCs/>
                                  <w:sz w:val="21"/>
                                  <w:szCs w:val="21"/>
                                  <w:lang w:val="en-US" w:eastAsia="zh-CN"/>
                                </w:rPr>
                                <w:t>公开并推送监管</w:t>
                              </w:r>
                              <w:r>
                                <w:rPr>
                                  <w:rFonts w:hint="eastAsia" w:eastAsia="宋体"/>
                                  <w:b/>
                                  <w:bCs/>
                                  <w:lang w:val="en-US" w:eastAsia="zh-CN"/>
                                </w:rPr>
                                <w:t>单位</w:t>
                              </w:r>
                            </w:p>
                          </w:txbxContent>
                        </wps:txbx>
                        <wps:bodyPr upright="1"/>
                      </wps:wsp>
                      <wps:wsp>
                        <wps:cNvPr id="47" name="直接连接符 47"/>
                        <wps:cNvCnPr/>
                        <wps:spPr>
                          <a:xfrm>
                            <a:off x="3350260" y="5201920"/>
                            <a:ext cx="10795" cy="391795"/>
                          </a:xfrm>
                          <a:prstGeom prst="line">
                            <a:avLst/>
                          </a:prstGeom>
                          <a:ln w="9525" cap="flat" cmpd="sng">
                            <a:solidFill>
                              <a:srgbClr val="000000"/>
                            </a:solidFill>
                            <a:prstDash val="solid"/>
                            <a:headEnd type="none" w="med" len="med"/>
                            <a:tailEnd type="arrow" w="med" len="med"/>
                          </a:ln>
                        </wps:spPr>
                        <wps:bodyPr upright="1"/>
                      </wps:wsp>
                      <wps:wsp>
                        <wps:cNvPr id="50" name="直接箭头连接符 50"/>
                        <wps:cNvCnPr>
                          <a:stCxn id="22" idx="2"/>
                          <a:endCxn id="34" idx="3"/>
                        </wps:cNvCnPr>
                        <wps:spPr>
                          <a:xfrm flipH="1">
                            <a:off x="4060825" y="2667635"/>
                            <a:ext cx="1155065" cy="1263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_x0000_s1026" o:spid="_x0000_s1026" o:spt="203" style="position:absolute;left:0pt;margin-left:-58.15pt;margin-top:19.65pt;height:626.2pt;width:549pt;mso-wrap-distance-left:9pt;mso-wrap-distance-right:9pt;z-index:-251656192;mso-width-relative:page;mso-height-relative:page;" coordsize="6972300,7952740" wrapcoords="8616 517 8262 673 7967 1035 7967 1604 9620 2173 10328 2173 10269 3001 1475 3156 1475 4812 3482 5485 3895 5485 4013 7709 6138 7968 10210 7968 10210 9624 8498 9934 8203 10038 8203 11331 10151 12107 8203 12780 8203 14125 9384 14591 10210 14591 8970 14953 7849 15315 7731 15626 7731 15988 7790 16247 8203 16505 8262 16609 12452 16609 12511 16505 13043 16247 12984 15367 11803 14953 10505 14591 11449 14591 12748 14125 12807 12832 12275 12625 10564 12107 16761 12107 19062 11900 18944 10452 19416 10452 20184 9934 20125 7968 18944 7140 19062 6933 18177 6157 16761 6002 10623 5485 18354 4657 18767 4036 18826 3363 17528 3208 10682 3001 10623 2173 11331 2173 12984 1604 12984 1087 12689 673 12334 517 8616 517" editas="canvas" o:gfxdata="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">
                <o:lock v:ext="edit" aspectratio="f"/>
                <v:shape id="_x0000_s1026" o:spid="_x0000_s1026" style="position:absolute;left:0;top:0;height:7952740;width:6972300;" filled="f" stroked="f" coordsize="21600,21600" o:gfxdata="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">
                  <v:fill on="f" focussize="0,0"/>
                  <v:stroke on="f"/>
                  <v:imagedata o:title=""/>
                  <o:lock v:ext="edit" aspectratio="t"/>
                </v:shape>
                <v:shape id="_x0000_s1026" o:spid="_x0000_s1026" o:spt="116" type="#_x0000_t116" style="position:absolute;left:2628900;top:213995;height:451485;width:1517015;" fillcolor="#FFFFFF" filled="t" stroked="t" coordsize="21600,21600" o:gfxdata="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F4TmW3AAAAAwBAAAPAAAA&#10;AAAAAAEAIAAAACIAAABkcnMvZG93bnJldi54bWxQSwECFAAUAAAACACHTuJAZq+dUxECAAAABAAA&#10;DgAAAAAAAAABACAAAAArAQAAZHJzL2Uyb0RvYy54bWxQSwUGAAAAAAYABgBZAQAArgUAAAAA&#10;">
                  <v:fill on="t" focussize="0,0"/>
                  <v:stroke color="#000000" joinstyle="miter"/>
                  <v:imagedata o:title=""/>
                  <o:lock v:ext="edit" aspectratio="f"/>
                  <v:textbox>
                    <w:txbxContent>
                      <w:p>
                        <w:pPr>
                          <w:jc w:val="center"/>
                          <w:rPr>
                            <w:rFonts w:hint="eastAsia" w:ascii="黑体" w:hAnsi="黑体" w:eastAsia="黑体" w:cs="黑体"/>
                            <w:b/>
                            <w:bCs w:val="0"/>
                            <w:sz w:val="21"/>
                            <w:szCs w:val="21"/>
                            <w:lang w:eastAsia="zh-CN"/>
                          </w:rPr>
                        </w:pPr>
                        <w:r>
                          <w:rPr>
                            <w:rFonts w:hint="eastAsia" w:ascii="黑体" w:hAnsi="黑体" w:eastAsia="黑体" w:cs="黑体"/>
                            <w:b/>
                            <w:bCs w:val="0"/>
                            <w:sz w:val="21"/>
                            <w:szCs w:val="21"/>
                            <w:lang w:eastAsia="zh-CN"/>
                          </w:rPr>
                          <w:t>申请</w:t>
                        </w:r>
                      </w:p>
                    </w:txbxContent>
                  </v:textbox>
                </v:shape>
                <v:line id="_x0000_s1026" o:spid="_x0000_s1026" o:spt="20" style="position:absolute;left:3390265;top:665480;height:525780;width:12700;" filled="f" stroked="t" coordsize="21600,21600" o:gfxdata="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JnkR3AAAAAwBAAAPAAAAAAAAAAEAIAAAACIAAABkcnMvZG93bnJldi54bWxQSwEC&#10;FAAUAAAACACHTuJAlQrX8vABAACoAwAADgAAAAAAAAABACAAAAArAQAAZHJzL2Uyb0RvYy54bWxQ&#10;SwUGAAAAAAYABgBZAQAAjQUAAAAA&#10;">
                  <v:fill on="f" focussize="0,0"/>
                  <v:stroke color="#000000" joinstyle="round" endarrow="block"/>
                  <v:imagedata o:title=""/>
                  <o:lock v:ext="edit" aspectratio="f"/>
                </v:line>
                <v:shape id="_x0000_s1026" o:spid="_x0000_s1026" o:spt="202" type="#_x0000_t202" style="position:absolute;left:1809115;top:1170305;height:237490;width:1070610;" fillcolor="#FFFFFF" filled="t" stroked="f" coordsize="21600,21600" o:gfxdata="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JOf7tkAAAAMAQAADwAAAAAAAAABACAAAAAiAAAAZHJzL2Rvd25yZXYueG1sUEsBAhQAFAAAAAgA&#10;h07iQPHVf1eyAQAANQMAAA4AAAAAAAAAAQAgAAAAKAEAAGRycy9lMm9Eb2MueG1sUEsFBgAAAAAG&#10;AAYAWQEAAEwFAAAAAA==&#10;">
                  <v:fill on="t" focussize="0,0"/>
                  <v:stroke on="f"/>
                  <v:imagedata o:title=""/>
                  <o:lock v:ext="edit" aspectratio="f"/>
                  <v:textbox>
                    <w:txbxContent>
                      <w:p>
                        <w:pPr>
                          <w:spacing w:line="180" w:lineRule="exact"/>
                          <w:rPr>
                            <w:b/>
                            <w:bCs/>
                            <w:sz w:val="21"/>
                            <w:szCs w:val="21"/>
                          </w:rPr>
                        </w:pPr>
                        <w:r>
                          <w:rPr>
                            <w:rFonts w:hint="eastAsia"/>
                            <w:b/>
                            <w:bCs/>
                            <w:sz w:val="21"/>
                            <w:szCs w:val="21"/>
                          </w:rPr>
                          <w:t>需要补正材料</w:t>
                        </w:r>
                      </w:p>
                    </w:txbxContent>
                  </v:textbox>
                </v:shape>
                <v:shape id="_x0000_s1026" o:spid="_x0000_s1026" o:spt="109" type="#_x0000_t109" style="position:absolute;left:519430;top:1184275;height:593725;width:1313180;" fillcolor="#FFFFFF" filled="t" stroked="t" coordsize="21600,21600" o:gfxdata="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J9E5x2gAAAAwBAAAPAAAAAAAAAAEAIAAA&#10;ACIAAABkcnMvZG93bnJldi54bWxQSwECFAAUAAAACACHTuJAk22k8AoCAAD9AwAADgAAAAAAAAAB&#10;ACAAAAApAQAAZHJzL2Uyb0RvYy54bWxQSwUGAAAAAAYABgBZAQAApQUAAAAA&#10;">
                  <v:fill on="t" focussize="0,0"/>
                  <v:stroke color="#000000" joinstyle="miter"/>
                  <v:imagedata o:title=""/>
                  <o:lock v:ext="edit" aspectratio="f"/>
                  <v:textbox>
                    <w:txbxContent>
                      <w:p>
                        <w:pPr>
                          <w:jc w:val="center"/>
                          <w:rPr>
                            <w:rFonts w:hint="eastAsia" w:eastAsia="宋体"/>
                            <w:b/>
                            <w:bCs w:val="0"/>
                            <w:szCs w:val="21"/>
                            <w:lang w:eastAsia="zh-CN"/>
                          </w:rPr>
                        </w:pPr>
                        <w:r>
                          <w:rPr>
                            <w:rFonts w:hint="eastAsia" w:ascii="宋体" w:hAnsi="宋体"/>
                            <w:b/>
                            <w:bCs w:val="0"/>
                            <w:szCs w:val="21"/>
                            <w:lang w:eastAsia="zh-CN"/>
                          </w:rPr>
                          <w:t>告知补正申请材料</w:t>
                        </w:r>
                      </w:p>
                    </w:txbxContent>
                  </v:textbox>
                </v:shape>
                <v:shape id="_x0000_s1026" o:spid="_x0000_s1026" o:spt="202" type="#_x0000_t202" style="position:absolute;left:3970655;top:1179195;height:431800;width:684530;" fillcolor="#FFFFFF" filled="t" stroked="f" coordsize="21600,21600" o:gfxdata="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ST&#10;n+7ZAAAADAEAAA8AAAAAAAAAAQAgAAAAIgAAAGRycy9kb3ducmV2LnhtbFBLAQIUABQAAAAIAIdO&#10;4kB172LXsAEAADYDAAAOAAAAAAAAAAEAIAAAACgBAABkcnMvZTJvRG9jLnhtbFBLBQYAAAAABgAG&#10;AFkBAABKBQ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b/>
                            <w:bCs/>
                            <w:sz w:val="21"/>
                            <w:szCs w:val="21"/>
                            <w:lang w:eastAsia="zh-CN"/>
                          </w:rPr>
                        </w:pPr>
                        <w:r>
                          <w:rPr>
                            <w:rFonts w:hint="eastAsia"/>
                            <w:b/>
                            <w:bCs/>
                            <w:sz w:val="21"/>
                            <w:szCs w:val="21"/>
                            <w:lang w:eastAsia="zh-CN"/>
                          </w:rPr>
                          <w:t>不符合</w:t>
                        </w:r>
                      </w:p>
                    </w:txbxContent>
                  </v:textbox>
                </v:shape>
                <v:shape id="_x0000_s1026" o:spid="_x0000_s1026" o:spt="116" type="#_x0000_t116" style="position:absolute;left:4655820;top:1229995;height:480060;width:1356360;" fillcolor="#FFFFFF" filled="t" stroked="t" coordsize="21600,21600" o:gfxdata="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F4TmW3AAAAAwBAAAP&#10;AAAAAAAAAAEAIAAAACIAAABkcnMvZG93bnJldi54bWxQSwECFAAUAAAACACHTuJAku56UBQCAAAD&#10;BAAADgAAAAAAAAABACAAAAArAQAAZHJzL2Uyb0RvYy54bWxQSwUGAAAAAAYABgBZAQAAsQUAAAAA&#10;">
                  <v:fill on="t" focussize="0,0"/>
                  <v:stroke color="#000000" joinstyle="miter"/>
                  <v:imagedata o:title=""/>
                  <o:lock v:ext="edit" aspectratio="f"/>
                  <v:textbox>
                    <w:txbxContent>
                      <w:p>
                        <w:pPr>
                          <w:jc w:val="center"/>
                          <w:rPr>
                            <w:b/>
                            <w:bCs/>
                            <w:szCs w:val="21"/>
                          </w:rPr>
                        </w:pPr>
                        <w:r>
                          <w:rPr>
                            <w:rFonts w:hint="eastAsia"/>
                            <w:b/>
                            <w:bCs/>
                            <w:szCs w:val="21"/>
                          </w:rPr>
                          <w:t>不予受理</w:t>
                        </w:r>
                      </w:p>
                    </w:txbxContent>
                  </v:textbox>
                </v:shape>
                <v:rect id="_x0000_s1026" o:spid="_x0000_s1026" o:spt="1" style="position:absolute;left:2736215;top:1174750;height:528955;width:1290955;" fillcolor="#FFFFFF" filled="t" stroked="t" coordsize="21600,21600" o:gfxdata="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B9fX/aAAAADAEAAA8AAAAAAAAAAQAgAAAAIgAAAGRycy9kb3ducmV2LnhtbFBLAQIU&#10;ABQAAAAIAIdO4kD+NsmH8QEAAOkDAAAOAAAAAAAAAAEAIAAAACkBAABkcnMvZTJvRG9jLnhtbFBL&#10;BQYAAAAABgAGAFkBAACMBQAAAAA=&#10;">
                  <v:fill on="t" focussize="0,0"/>
                  <v:stroke color="#000000" joinstyle="miter"/>
                  <v:imagedata o:title=""/>
                  <o:lock v:ext="edit" aspectratio="f"/>
                  <v:textbox>
                    <w:txbxContent>
                      <w:p>
                        <w:pPr>
                          <w:jc w:val="center"/>
                          <w:rPr>
                            <w:rFonts w:hint="eastAsia" w:eastAsiaTheme="minorEastAsia"/>
                            <w:b/>
                            <w:sz w:val="24"/>
                            <w:lang w:eastAsia="zh-CN"/>
                          </w:rPr>
                        </w:pPr>
                        <w:r>
                          <w:rPr>
                            <w:rFonts w:hint="eastAsia"/>
                            <w:b/>
                            <w:sz w:val="21"/>
                            <w:szCs w:val="21"/>
                            <w:lang w:eastAsia="zh-CN"/>
                          </w:rPr>
                          <w:t>申请材料审核结果</w:t>
                        </w:r>
                      </w:p>
                    </w:txbxContent>
                  </v:textbox>
                </v:rect>
                <v:line id="_x0000_s1026" o:spid="_x0000_s1026" o:spt="20" style="position:absolute;left:3362960;top:1691640;height:394335;width:635;" filled="f" stroked="t" coordsize="21600,21600" o:gfxdata="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JnkR3AAAAAwBAAAPAAAAAAAAAAEAIAAAACIAAABkcnMvZG93bnJldi54bWxQSwECFAAU&#10;AAAACACHTuJALOtKD+0BAACpAwAADgAAAAAAAAABACAAAAArAQAAZHJzL2Uyb0RvYy54bWxQSwUG&#10;AAAAAAYABgBZAQAAigUAAAAA&#10;">
                  <v:fill on="f" focussize="0,0"/>
                  <v:stroke color="#000000" joinstyle="round" endarrow="block"/>
                  <v:imagedata o:title=""/>
                  <o:lock v:ext="edit" aspectratio="f"/>
                </v:line>
                <v:shape id="_x0000_s1026" o:spid="_x0000_s1026" o:spt="202" type="#_x0000_t202" style="position:absolute;left:4576445;top:2878455;height:99060;width:228600;" fillcolor="#FFFFFF" filled="t" stroked="f" coordsize="21600,21600" o:gfxdata="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STn+7ZAAAADAEAAA8AAAAAAAAAAQAgAAAAIgAAAGRycy9kb3ducmV2LnhtbFBLAQIUABQAAAAI&#10;AIdO4kDvqmYkswEAADUDAAAOAAAAAAAAAAEAIAAAACgBAABkcnMvZTJvRG9jLnhtbFBLBQYAAAAA&#10;BgAGAFkBAABNBQAAAAA=&#10;">
                  <v:fill on="t" focussize="0,0"/>
                  <v:stroke on="f"/>
                  <v:imagedata o:title=""/>
                  <o:lock v:ext="edit" aspectratio="f"/>
                  <v:textbox>
                    <w:txbxContent>
                      <w:p/>
                    </w:txbxContent>
                  </v:textbox>
                </v:shape>
                <v:shape id="_x0000_s1026" o:spid="_x0000_s1026" o:spt="202" type="#_x0000_t202" style="position:absolute;left:1340485;top:2471420;height:369570;width:1508760;" fillcolor="#FFFFFF" filled="t" stroked="f" coordsize="21600,21600" o:gfxdata="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0&#10;k5/u2QAAAAwBAAAPAAAAAAAAAAEAIAAAACIAAABkcnMvZG93bnJldi54bWxQSwECFAAUAAAACACH&#10;TuJAy3KPr7EBAAA3AwAADgAAAAAAAAABACAAAAAoAQAAZHJzL2Uyb0RvYy54bWxQSwUGAAAAAAYA&#10;BgBZAQAASwUAAAAA&#10;">
                  <v:fill on="t" focussize="0,0"/>
                  <v:stroke on="f"/>
                  <v:imagedata o:title=""/>
                  <o:lock v:ext="edit" aspectratio="f"/>
                  <v:textbox>
                    <w:txbxContent>
                      <w:p>
                        <w:pPr>
                          <w:spacing w:line="180" w:lineRule="exact"/>
                          <w:rPr>
                            <w:b/>
                            <w:bCs/>
                            <w:sz w:val="21"/>
                            <w:szCs w:val="21"/>
                          </w:rPr>
                        </w:pPr>
                        <w:r>
                          <w:rPr>
                            <w:rFonts w:hint="eastAsia"/>
                            <w:b/>
                            <w:bCs/>
                            <w:sz w:val="21"/>
                            <w:szCs w:val="21"/>
                          </w:rPr>
                          <w:t>材料补正后符合要求</w:t>
                        </w:r>
                      </w:p>
                    </w:txbxContent>
                  </v:textbox>
                </v:shape>
                <v:rect id="_x0000_s1026" o:spid="_x0000_s1026" o:spt="1" style="position:absolute;left:3397885;top:3957320;height:297815;width:455295;" fillcolor="#FFFFFF" filled="t" stroked="f" coordsize="21600,21600" o:gfxdata="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5G0HqdkAAAAMAQAA&#10;DwAAAAAAAAABACAAAAAiAAAAZHJzL2Rvd25yZXYueG1sUEsBAhQAFAAAAAgAh07iQChiAmCmAQAA&#10;KQMAAA4AAAAAAAAAAQAgAAAAKAEAAGRycy9lMm9Eb2MueG1sUEsFBgAAAAAGAAYAWQEAAEAFAAAA&#10;AA==&#10;">
                  <v:fill on="t" focussize="0,0"/>
                  <v:stroke on="f"/>
                  <v:imagedata o:title=""/>
                  <o:lock v:ext="edit" aspectratio="f"/>
                  <v:textbox>
                    <w:txbxContent>
                      <w:p>
                        <w:r>
                          <w:rPr>
                            <w:rFonts w:hint="eastAsia"/>
                            <w:sz w:val="18"/>
                            <w:szCs w:val="18"/>
                          </w:rPr>
                          <w:t>合格</w:t>
                        </w:r>
                      </w:p>
                    </w:txbxContent>
                  </v:textbox>
                </v:rect>
                <v:rect id="_x0000_s1026" o:spid="_x0000_s1026" o:spt="1" style="position:absolute;left:3564890;top:3124835;height:297180;width:570865;" fillcolor="#FFFFFF" filled="t" stroked="f" coordsize="21600,21600" o:gfxdata="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bQep2QAA&#10;AAwBAAAPAAAAAAAAAAEAIAAAACIAAABkcnMvZG93bnJldi54bWxQSwECFAAUAAAACACHTuJAggtQ&#10;U6sBAAApAwAADgAAAAAAAAABACAAAAAoAQAAZHJzL2Uyb0RvYy54bWxQSwUGAAAAAAYABgBZAQAA&#10;RQUAAAAA&#10;">
                  <v:fill on="t" focussize="0,0"/>
                  <v:stroke on="f"/>
                  <v:imagedata o:title=""/>
                  <o:lock v:ext="edit" aspectratio="f"/>
                  <v:textbox>
                    <w:txbxContent>
                      <w:p>
                        <w:pPr>
                          <w:rPr>
                            <w:b/>
                            <w:bCs/>
                          </w:rPr>
                        </w:pPr>
                        <w:r>
                          <w:rPr>
                            <w:rFonts w:hint="eastAsia"/>
                            <w:b/>
                            <w:bCs/>
                            <w:sz w:val="18"/>
                            <w:szCs w:val="18"/>
                          </w:rPr>
                          <w:t>不合格</w:t>
                        </w:r>
                      </w:p>
                    </w:txbxContent>
                  </v:textbox>
                </v:rect>
                <v:line id="_x0000_s1026" o:spid="_x0000_s1026" o:spt="20" style="position:absolute;left:1840230;top:1485900;flip:x;height:635;width:915035;" filled="f" stroked="t" coordsize="21600,21600" o:gfxdata="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ycnLK2wAAAAwBAAAPAAAAAAAAAAEAIAAAACIAAABkcnMvZG93bnJldi54bWxQ&#10;SwECFAAUAAAACACHTuJAxwlQPfQBAACzAwAADgAAAAAAAAABACAAAAAqAQAAZHJzL2Uyb0RvYy54&#10;bWxQSwUGAAAAAAYABgBZAQAAkAUAAAAA&#10;">
                  <v:fill on="f" focussize="0,0"/>
                  <v:stroke color="#000000" joinstyle="round" endarrow="block"/>
                  <v:imagedata o:title=""/>
                  <o:lock v:ext="edit" aspectratio="f"/>
                </v:line>
                <v:line id="_x0000_s1026" o:spid="_x0000_s1026" o:spt="20" style="position:absolute;left:4006215;top:1451610;flip:y;height:10160;width:649605;" filled="f" stroked="t" coordsize="21600,21600" o:gfxdata="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cnLK2wAAAAwBAAAPAAAAAAAAAAEAIAAAACIAAABkcnMvZG93bnJldi54&#10;bWxQSwECFAAUAAAACACHTuJA1yRP9PcBAAC1AwAADgAAAAAAAAABACAAAAAqAQAAZHJzL2Uyb0Rv&#10;Yy54bWxQSwUGAAAAAAYABgBZAQAAkwUAAAAA&#10;">
                  <v:fill on="f" focussize="0,0"/>
                  <v:stroke color="#000000" joinstyle="round" endarrow="block"/>
                  <v:imagedata o:title=""/>
                  <o:lock v:ext="edit" aspectratio="f"/>
                </v:line>
                <v:rect id="_x0000_s1026" o:spid="_x0000_s1026" o:spt="1" style="position:absolute;left:4643755;top:2270760;height:396875;width:1144270;" fillcolor="#FFFFFF" filled="t" stroked="t" coordsize="21600,21600" o:gfxdata="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H19f9oAAAAMAQAADwAAAAAAAAABACAAAAAiAAAAZHJzL2Rvd25yZXYueG1sUEsB&#10;AhQAFAAAAAgAh07iQHeWjs/zAQAA6QMAAA4AAAAAAAAAAQAgAAAAKQEAAGRycy9lMm9Eb2MueG1s&#10;UEsFBgAAAAAGAAYAWQEAAI4FAAAAAA==&#10;">
                  <v:fill on="t" focussize="0,0"/>
                  <v:stroke color="#000000" joinstyle="miter"/>
                  <v:imagedata o:title=""/>
                  <o:lock v:ext="edit" aspectratio="f"/>
                  <v:textbox>
                    <w:txbxContent>
                      <w:p>
                        <w:pPr>
                          <w:jc w:val="center"/>
                          <w:rPr>
                            <w:b/>
                            <w:bCs/>
                            <w:szCs w:val="21"/>
                          </w:rPr>
                        </w:pPr>
                        <w:r>
                          <w:rPr>
                            <w:rFonts w:hint="eastAsia"/>
                            <w:b/>
                            <w:bCs/>
                            <w:szCs w:val="21"/>
                          </w:rPr>
                          <w:t>通知申请人整改</w:t>
                        </w:r>
                      </w:p>
                    </w:txbxContent>
                  </v:textbox>
                </v:rect>
                <v:line id="_x0000_s1026" o:spid="_x0000_s1026" o:spt="20" style="position:absolute;left:3361055;top:2884170;height:815975;width:635;" filled="f" stroked="t" coordsize="21600,21600" o:gfxdata="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UmeRHcAAAADAEAAA8AAAAAAAAAAQAgAAAAIgAAAGRycy9kb3ducmV2LnhtbFBLAQIU&#10;ABQAAAAIAIdO4kDgs2iA7wEAAKkDAAAOAAAAAAAAAAEAIAAAACsBAABkcnMvZTJvRG9jLnhtbFBL&#10;BQYAAAAABgAGAFkBAACMBQAAAAA=&#10;">
                  <v:fill on="f" focussize="0,0"/>
                  <v:stroke color="#000000" joinstyle="round" endarrow="block"/>
                  <v:imagedata o:title=""/>
                  <o:lock v:ext="edit" aspectratio="f"/>
                </v:line>
                <v:shape id="_x0000_s1026" o:spid="_x0000_s1026" o:spt="110" type="#_x0000_t110" style="position:absolute;left:2790825;top:2096770;height:791845;width:1143635;" fillcolor="#FFFFFF" filled="t" stroked="t" coordsize="21600,21600" o:gfxdata="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hwNNi2gAAAAwBAAAPAAAAAAAA&#10;AAEAIAAAACIAAABkcnMvZG93bnJldi54bWxQSwECFAAUAAAACACHTuJAtqrAFBACAAABBAAADgAA&#10;AAAAAAABACAAAAApAQAAZHJzL2Uyb0RvYy54bWxQSwUGAAAAAAYABgBZAQAAqwUAAAAA&#10;">
                  <v:fill on="t" focussize="0,0"/>
                  <v:stroke color="#000000" joinstyle="miter"/>
                  <v:imagedata o:title=""/>
                  <o:lock v:ext="edit" aspectratio="f"/>
                  <v:textbox>
                    <w:txbxContent>
                      <w:p>
                        <w:pPr>
                          <w:spacing w:line="100" w:lineRule="exact"/>
                          <w:jc w:val="center"/>
                          <w:rPr>
                            <w:rFonts w:hint="eastAsia"/>
                            <w:b/>
                            <w:color w:val="FF0000"/>
                            <w:szCs w:val="21"/>
                          </w:rPr>
                        </w:pPr>
                      </w:p>
                      <w:p>
                        <w:pPr>
                          <w:spacing w:line="260" w:lineRule="exact"/>
                          <w:jc w:val="center"/>
                          <w:rPr>
                            <w:rFonts w:hint="eastAsia" w:ascii="黑体" w:hAnsi="黑体" w:eastAsia="黑体" w:cs="黑体"/>
                            <w:b/>
                            <w:bCs w:val="0"/>
                            <w:sz w:val="21"/>
                            <w:szCs w:val="21"/>
                            <w:lang w:eastAsia="zh-CN"/>
                          </w:rPr>
                        </w:pPr>
                        <w:r>
                          <w:rPr>
                            <w:rFonts w:hint="eastAsia" w:ascii="黑体" w:hAnsi="黑体" w:eastAsia="黑体" w:cs="黑体"/>
                            <w:b/>
                            <w:bCs w:val="0"/>
                            <w:sz w:val="21"/>
                            <w:szCs w:val="21"/>
                            <w:lang w:eastAsia="zh-CN"/>
                          </w:rPr>
                          <w:t>审批</w:t>
                        </w:r>
                      </w:p>
                    </w:txbxContent>
                  </v:textbox>
                </v:shape>
                <v:rect id="_x0000_s1026" o:spid="_x0000_s1026" o:spt="1" style="position:absolute;left:4144010;top:3277870;height:299085;width:685800;" fillcolor="#FFFFFF" filled="t" stroked="f" coordsize="21600,21600" o:gfxdata="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RtB6nZAAAADAEA&#10;AA8AAAAAAAAAAQAgAAAAIgAAAGRycy9kb3ducmV2LnhtbFBLAQIUABQAAAAIAIdO4kDrR23TpwEA&#10;ACkDAAAOAAAAAAAAAAEAIAAAACgBAABkcnMvZTJvRG9jLnhtbFBLBQYAAAAABgAGAFkBAABBBQAA&#10;AAA=&#10;">
                  <v:fill on="t" focussize="0,0"/>
                  <v:stroke on="f"/>
                  <v:imagedata o:title=""/>
                  <o:lock v:ext="edit" aspectratio="f"/>
                  <v:textbox>
                    <w:txbxContent>
                      <w:p>
                        <w:pPr>
                          <w:rPr>
                            <w:b/>
                            <w:bCs/>
                            <w:sz w:val="18"/>
                            <w:szCs w:val="18"/>
                          </w:rPr>
                        </w:pPr>
                        <w:r>
                          <w:rPr>
                            <w:rFonts w:hint="eastAsia"/>
                            <w:b/>
                            <w:bCs/>
                            <w:sz w:val="18"/>
                            <w:szCs w:val="18"/>
                          </w:rPr>
                          <w:t>整改合格</w:t>
                        </w:r>
                      </w:p>
                    </w:txbxContent>
                  </v:textbox>
                </v:rect>
                <v:rect id="_x0000_s1026" o:spid="_x0000_s1026" o:spt="1" style="position:absolute;left:2688590;top:4712335;height:496570;width:1372235;" fillcolor="#FFFFFF" filled="t" stroked="t" coordsize="21600,21600" o:gfxdata="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H19f9oAAAAMAQAADwAAAAAAAAABACAAAAAiAAAAZHJzL2Rvd25yZXYueG1s&#10;UEsBAhQAFAAAAAgAh07iQHHuUgX2AQAA6QMAAA4AAAAAAAAAAQAgAAAAKQEAAGRycy9lMm9Eb2Mu&#10;eG1sUEsFBgAAAAAGAAYAWQEAAJEFAAAAAA==&#10;">
                  <v:fill on="t" focussize="0,0"/>
                  <v:stroke color="#000000" joinstyle="miter"/>
                  <v:imagedata o:title=""/>
                  <o:lock v:ext="edit" aspectratio="f"/>
                  <v:textbox>
                    <w:txbxContent>
                      <w:p>
                        <w:pPr>
                          <w:spacing w:line="260" w:lineRule="exact"/>
                          <w:jc w:val="center"/>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eastAsia="zh-CN"/>
                          </w:rPr>
                          <w:t>证件获取</w:t>
                        </w:r>
                      </w:p>
                      <w:p>
                        <w:pPr>
                          <w:spacing w:line="260" w:lineRule="exact"/>
                          <w:jc w:val="center"/>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eastAsia="zh-CN"/>
                          </w:rPr>
                          <w:t>（到受理窗口取件）</w:t>
                        </w:r>
                      </w:p>
                    </w:txbxContent>
                  </v:textbox>
                </v:rect>
                <v:line id="_x0000_s1026" o:spid="_x0000_s1026" o:spt="20" style="position:absolute;left:3361055;top:4175760;flip:x;height:534670;width:1905;" filled="f" stroked="t" coordsize="21600,21600" o:gfxdata="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JycsrbAAAADAEAAA8AAAAAAAAAAQAgAAAAIgAAAGRycy9kb3ducmV2&#10;LnhtbFBLAQIUABQAAAAIAIdO4kC0L7Xt+QEAALQDAAAOAAAAAAAAAAEAIAAAACoBAABkcnMvZTJv&#10;RG9jLnhtbFBLBQYAAAAABgAGAFkBAACVBQAAAAA=&#10;">
                  <v:fill on="f" focussize="0,0"/>
                  <v:stroke color="#000000" joinstyle="round" endarrow="block"/>
                  <v:imagedata o:title=""/>
                  <o:lock v:ext="edit" aspectratio="f"/>
                </v:line>
                <v:rect id="_x0000_s1026" o:spid="_x0000_s1026" o:spt="1" style="position:absolute;left:4643120;top:3610610;height:295910;width:1258570;" fillcolor="#FFFFFF" filled="t" stroked="f" coordsize="21600,21600" o:gfxdata="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5G0HqdkAAAAM&#10;AQAADwAAAAAAAAABACAAAAAiAAAAZHJzL2Rvd25yZXYueG1sUEsBAhQAFAAAAAgAh07iQGATc7Sp&#10;AQAAKgMAAA4AAAAAAAAAAQAgAAAAKAEAAGRycy9lMm9Eb2MueG1sUEsFBgAAAAAGAAYAWQEAAEMF&#10;AAAAAA==&#10;">
                  <v:fill on="t" focussize="0,0"/>
                  <v:stroke on="f"/>
                  <v:imagedata o:title=""/>
                  <o:lock v:ext="edit" aspectratio="f"/>
                  <v:textbox>
                    <w:txbxContent>
                      <w:p>
                        <w:pPr>
                          <w:spacing w:line="260" w:lineRule="exact"/>
                          <w:jc w:val="center"/>
                          <w:rPr>
                            <w:b/>
                            <w:bCs/>
                            <w:sz w:val="18"/>
                          </w:rPr>
                        </w:pPr>
                        <w:r>
                          <w:rPr>
                            <w:rFonts w:hint="eastAsia"/>
                            <w:b/>
                            <w:bCs/>
                            <w:sz w:val="18"/>
                          </w:rPr>
                          <w:t>整改后</w:t>
                        </w:r>
                        <w:r>
                          <w:rPr>
                            <w:b/>
                            <w:bCs/>
                            <w:sz w:val="18"/>
                          </w:rPr>
                          <w:t xml:space="preserve">  </w:t>
                        </w:r>
                        <w:r>
                          <w:rPr>
                            <w:rFonts w:hint="eastAsia"/>
                            <w:b/>
                            <w:bCs/>
                            <w:sz w:val="18"/>
                          </w:rPr>
                          <w:t>仍不合格</w:t>
                        </w:r>
                      </w:p>
                    </w:txbxContent>
                  </v:textbox>
                </v:rect>
                <v:shape id="_x0000_s1026" o:spid="_x0000_s1026" o:spt="116" type="#_x0000_t116" style="position:absolute;left:4588510;top:4003040;height:398145;width:1372870;" fillcolor="#FFFFFF" filled="t" stroked="t" coordsize="21600,21600" o:gfxdata="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eE5ltwAAAAMAQAADwAA&#10;AAAAAAABACAAAAAiAAAAZHJzL2Rvd25yZXYueG1sUEsBAhQAFAAAAAgAh07iQOogY4ASAgAAAwQA&#10;AA4AAAAAAAAAAQAgAAAAKwEAAGRycy9lMm9Eb2MueG1sUEsFBgAAAAAGAAYAWQEAAK8FAAAAAA==&#10;">
                  <v:fill on="t" focussize="0,0"/>
                  <v:stroke color="#000000" joinstyle="miter"/>
                  <v:imagedata o:title=""/>
                  <o:lock v:ext="edit" aspectratio="f"/>
                  <v:textbox>
                    <w:txbxContent>
                      <w:p>
                        <w:pPr>
                          <w:jc w:val="center"/>
                          <w:rPr>
                            <w:b/>
                            <w:bCs/>
                            <w:szCs w:val="21"/>
                          </w:rPr>
                        </w:pPr>
                        <w:r>
                          <w:rPr>
                            <w:rFonts w:hint="eastAsia"/>
                            <w:b/>
                            <w:bCs/>
                            <w:szCs w:val="21"/>
                          </w:rPr>
                          <w:t>不予批准</w:t>
                        </w:r>
                      </w:p>
                    </w:txbxContent>
                  </v:textbox>
                </v:shape>
                <v:rect id="_x0000_s1026" o:spid="_x0000_s1026" o:spt="1" style="position:absolute;left:2688590;top:3694430;height:473075;width:1372235;" fillcolor="#FFFFFF" filled="t" stroked="t" coordsize="21600,21600" o:gfxdata="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B9fX/aAAAADAEAAA8AAAAAAAAAAQAgAAAAIgAAAGRycy9kb3ducmV2LnhtbFBL&#10;AQIUABQAAAAIAIdO4kBxYj/w9AEAAOkDAAAOAAAAAAAAAAEAIAAAACkBAABkcnMvZTJvRG9jLnht&#10;bFBLBQYAAAAABgAGAFkBAACPBQAAAAA=&#10;">
                  <v:fill on="t" focussize="0,0"/>
                  <v:stroke color="#000000" joinstyle="miter"/>
                  <v:imagedata o:title=""/>
                  <o:lock v:ext="edit" aspectratio="f"/>
                  <v:textbox>
                    <w:txbxContent>
                      <w:p>
                        <w:pPr>
                          <w:spacing w:line="260" w:lineRule="exact"/>
                          <w:jc w:val="center"/>
                          <w:rPr>
                            <w:rFonts w:hint="eastAsia" w:ascii="黑体" w:hAnsi="黑体" w:eastAsia="黑体" w:cs="黑体"/>
                            <w:b/>
                            <w:bCs w:val="0"/>
                            <w:sz w:val="21"/>
                            <w:szCs w:val="21"/>
                            <w:lang w:eastAsia="zh-CN"/>
                          </w:rPr>
                        </w:pPr>
                        <w:r>
                          <w:rPr>
                            <w:rFonts w:hint="eastAsia" w:ascii="黑体" w:hAnsi="黑体" w:eastAsia="黑体" w:cs="黑体"/>
                            <w:b/>
                            <w:bCs w:val="0"/>
                            <w:sz w:val="21"/>
                            <w:szCs w:val="21"/>
                            <w:lang w:eastAsia="zh-CN"/>
                          </w:rPr>
                          <w:t>作出准予许可决定</w:t>
                        </w:r>
                      </w:p>
                    </w:txbxContent>
                  </v:textbox>
                </v:rect>
                <v:line id="_x0000_s1026" o:spid="_x0000_s1026" o:spt="20" style="position:absolute;left:1292860;top:1753870;height:725170;width:12700;" filled="f" stroked="t" coordsize="21600,21600" o:gfxdata="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Y&#10;xOAU2gAAAAwBAAAPAAAAAAAAAAEAIAAAACIAAABkcnMvZG93bnJldi54bWxQSwECFAAUAAAACACH&#10;TuJAym36yukBAACnAwAADgAAAAAAAAABACAAAAApAQAAZHJzL2Uyb0RvYy54bWxQSwUGAAAAAAYA&#10;BgBZAQAAhAUAAAAA&#10;">
                  <v:fill on="f" focussize="0,0"/>
                  <v:stroke color="#000000" joinstyle="round"/>
                  <v:imagedata o:title=""/>
                  <o:lock v:ext="edit" aspectratio="f"/>
                </v:line>
                <v:line id="_x0000_s1026" o:spid="_x0000_s1026" o:spt="20" style="position:absolute;left:1316990;top:2491740;height:635;width:1478280;" filled="f" stroked="t" coordsize="21600,21600" o:gfxdata="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JnkR3AAAAAwBAAAPAAAAAAAAAAEAIAAAACIAAABkcnMvZG93bnJldi54bWxQSwEC&#10;FAAUAAAACACHTuJAWjTtIPABAACqAwAADgAAAAAAAAABACAAAAArAQAAZHJzL2Uyb0RvYy54bWxQ&#10;SwUGAAAAAAYABgBZAQAAjQUAAAAA&#10;">
                  <v:fill on="f" focussize="0,0"/>
                  <v:stroke color="#000000" joinstyle="round" endarrow="block"/>
                  <v:imagedata o:title=""/>
                  <o:lock v:ext="edit" aspectratio="f"/>
                </v:line>
                <v:line id="_x0000_s1026" o:spid="_x0000_s1026" o:spt="20" style="position:absolute;left:5798185;top:2505710;height:11430;width:276225;" filled="f" stroked="t" coordsize="21600,21600" o:gfxdata="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xOAU2gAAAAwBAAAPAAAAAAAAAAEAIAAAACIAAABkcnMvZG93bnJldi54bWxQSwECFAAUAAAA&#10;CACHTuJA9QQcWewBAACnAwAADgAAAAAAAAABACAAAAApAQAAZHJzL2Uyb0RvYy54bWxQSwUGAAAA&#10;AAYABgBZAQAAhwUAAAAA&#10;">
                  <v:fill on="f" focussize="0,0"/>
                  <v:stroke color="#000000" joinstyle="round"/>
                  <v:imagedata o:title=""/>
                  <o:lock v:ext="edit" aspectratio="f"/>
                </v:line>
                <v:line id="_x0000_s1026" o:spid="_x0000_s1026" o:spt="20" style="position:absolute;left:5937885;top:4165600;flip:x;height:12700;width:161290;" filled="f" stroked="t" coordsize="21600,21600" o:gfxdata="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JycsrbAAAADAEAAA8AAAAAAAAAAQAgAAAAIgAAAGRycy9kb3du&#10;cmV2LnhtbFBLAQIUABQAAAAIAIdO4kCaMKXb/AEAALUDAAAOAAAAAAAAAAEAIAAAACoBAABkcnMv&#10;ZTJvRG9jLnhtbFBLBQYAAAAABgAGAFkBAACYBQAAAAA=&#10;">
                  <v:fill on="f" focussize="0,0"/>
                  <v:stroke color="#000000" joinstyle="round" endarrow="block"/>
                  <v:imagedata o:title=""/>
                  <o:lock v:ext="edit" aspectratio="f"/>
                </v:line>
                <v:line id="_x0000_s1026" o:spid="_x0000_s1026" o:spt="20" style="position:absolute;left:3934460;top:2493010;height:1270;width:685165;" filled="f" stroked="t" coordsize="21600,21600" o:gfxdata="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FJnkR3AAAAAwBAAAPAAAAAAAAAAEAIAAAACIAAABkcnMvZG93bnJldi54bWxQ&#10;SwECFAAUAAAACACHTuJAs9Zyx/MBAACqAwAADgAAAAAAAAABACAAAAArAQAAZHJzL2Uyb0RvYy54&#10;bWxQSwUGAAAAAAYABgBZAQAAkAUAAAAA&#10;">
                  <v:fill on="f" focussize="0,0"/>
                  <v:stroke color="#000000" joinstyle="round" endarrow="block"/>
                  <v:imagedata o:title=""/>
                  <o:lock v:ext="edit" aspectratio="f"/>
                </v:line>
                <v:shape id="_x0000_s1026" o:spid="_x0000_s1026" o:spt="202" type="#_x0000_t202" style="position:absolute;left:6097905;top:2905125;height:792480;width:374015;" fillcolor="#FFFFFF" filled="t" stroked="f" coordsize="21600,21600" o:gfxdata="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QetDNsAAAAMAQAADwAAAAAAAAABACAAAAAiAAAAZHJzL2Rvd25yZXYueG1s&#10;UEsBAhQAFAAAAAgAh07iQE3JtuG8AQAARAMAAA4AAAAAAAAAAQAgAAAAKgEAAGRycy9lMm9Eb2Mu&#10;eG1sUEsFBgAAAAAGAAYAWQEAAFgFAAAAAA==&#10;">
                  <v:fill on="t" focussize="0,0"/>
                  <v:stroke on="f"/>
                  <v:imagedata o:title=""/>
                  <o:lock v:ext="edit" aspectratio="f"/>
                  <v:textbox style="layout-flow:vertical-ideographic;">
                    <w:txbxContent>
                      <w:p>
                        <w:pPr>
                          <w:rPr>
                            <w:rFonts w:hint="eastAsia"/>
                            <w:b/>
                            <w:bCs/>
                            <w:szCs w:val="21"/>
                          </w:rPr>
                        </w:pPr>
                        <w:r>
                          <w:rPr>
                            <w:rFonts w:hint="eastAsia"/>
                            <w:b/>
                            <w:bCs/>
                            <w:szCs w:val="21"/>
                          </w:rPr>
                          <w:t>到期不整改</w:t>
                        </w:r>
                      </w:p>
                    </w:txbxContent>
                  </v:textbox>
                </v:shape>
                <v:line id="_x0000_s1026" o:spid="_x0000_s1026" o:spt="20" style="position:absolute;left:6075045;top:2481580;height:1684020;width:0;" filled="f" stroked="t" coordsize="21600,21600" o:gfxdata="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Y&#10;xOAU2gAAAAwBAAAPAAAAAAAAAAEAIAAAACIAAABkcnMvZG93bnJldi54bWxQSwECFAAUAAAACACH&#10;TuJAQZf3IOkBAACkAwAADgAAAAAAAAABACAAAAApAQAAZHJzL2Uyb0RvYy54bWxQSwUGAAAAAAYA&#10;BgBZAQAAhAUAAAAA&#10;">
                  <v:fill on="f" focussize="0,0"/>
                  <v:stroke color="#000000" joinstyle="round"/>
                  <v:imagedata o:title=""/>
                  <o:lock v:ext="edit" aspectratio="f"/>
                </v:line>
                <v:shape id="_x0000_s1026" o:spid="_x0000_s1026" o:spt="116" type="#_x0000_t116" style="position:absolute;left:2525395;top:5603240;height:476250;width:1656715;" fillcolor="#FFFFFF" filled="t" stroked="t" coordsize="21600,21600" o:gfxdata="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F4TmW3AAAAAwBAAAP&#10;AAAAAAAAAAEAIAAAACIAAABkcnMvZG93bnJldi54bWxQSwECFAAUAAAACACHTuJAYLll+xQCAAAD&#10;BAAADgAAAAAAAAABACAAAAArAQAAZHJzL2Uyb0RvYy54bWxQSwUGAAAAAAYABgBZAQAAsQU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 xml:space="preserve"> </w:t>
                        </w:r>
                        <w:r>
                          <w:rPr>
                            <w:rFonts w:hint="eastAsia" w:eastAsia="宋体"/>
                            <w:b/>
                            <w:bCs/>
                            <w:sz w:val="21"/>
                            <w:szCs w:val="21"/>
                            <w:lang w:val="en-US" w:eastAsia="zh-CN"/>
                          </w:rPr>
                          <w:t>公开并推送监管</w:t>
                        </w:r>
                        <w:r>
                          <w:rPr>
                            <w:rFonts w:hint="eastAsia" w:eastAsia="宋体"/>
                            <w:b/>
                            <w:bCs/>
                            <w:lang w:val="en-US" w:eastAsia="zh-CN"/>
                          </w:rPr>
                          <w:t>单位</w:t>
                        </w:r>
                      </w:p>
                    </w:txbxContent>
                  </v:textbox>
                </v:shape>
                <v:line id="_x0000_s1026" o:spid="_x0000_s1026" o:spt="20" style="position:absolute;left:3350260;top:5201920;height:391795;width:10795;" filled="f" stroked="t" coordsize="21600,21600" o:gfxdata="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7FPHXcAAAADAEAAA8AAAAAAAAAAQAgAAAAIgAAAGRycy9kb3ducmV2LnhtbFBLAQIUABQA&#10;AAAIAIdO4kAwtPvo7AEAAKgDAAAOAAAAAAAAAAEAIAAAACsBAABkcnMvZTJvRG9jLnhtbFBLBQYA&#10;AAAABgAGAFkBAACJBQAAAAA=&#10;">
                  <v:fill on="f" focussize="0,0"/>
                  <v:stroke color="#000000" joinstyle="round" endarrow="open"/>
                  <v:imagedata o:title=""/>
                  <o:lock v:ext="edit" aspectratio="f"/>
                </v:line>
                <v:shape id="_x0000_s1026" o:spid="_x0000_s1026" o:spt="32" type="#_x0000_t32" style="position:absolute;left:4060825;top:2667635;flip:x;height:1263650;width:1155065;" filled="f" stroked="t" coordsize="21600,21600" o:gfxdata="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l9Deh2gAAAAwBAAAPAAAA&#10;AAAAAAEAIAAAACIAAABkcnMvZG93bnJldi54bWxQSwECFAAUAAAACACHTuJAYRTn3hMCAADcAwAA&#10;DgAAAAAAAAABACAAAAApAQAAZHJzL2Uyb0RvYy54bWxQSwUGAAAAAAYABgBZAQAArgUAAAAA&#10;">
                  <v:fill on="f" focussize="0,0"/>
                  <v:stroke color="#000000 [3213]" joinstyle="round" endarrow="block"/>
                  <v:imagedata o:title=""/>
                  <o:lock v:ext="edit" aspectratio="f"/>
                </v:shape>
                <w10:wrap type="tight"/>
              </v:group>
            </w:pict>
          </mc:Fallback>
        </mc:AlternateContent>
      </w: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ind w:firstLine="562" w:firstLineChars="200"/>
        <w:outlineLvl w:val="0"/>
        <w:rPr>
          <w:rFonts w:hint="eastAsia" w:ascii="宋体" w:hAnsi="宋体" w:eastAsia="宋体" w:cs="宋体"/>
          <w:sz w:val="28"/>
          <w:szCs w:val="28"/>
          <w:lang w:val="en-US" w:eastAsia="zh-CN"/>
        </w:rPr>
      </w:pPr>
      <w:r>
        <w:rPr>
          <w:rFonts w:hint="eastAsia" w:ascii="宋体" w:hAnsi="宋体" w:eastAsia="宋体" w:cs="宋体"/>
          <w:b/>
          <w:color w:val="000000" w:themeColor="text1"/>
          <w:sz w:val="28"/>
          <w:szCs w:val="28"/>
          <w14:textFill>
            <w14:solidFill>
              <w14:schemeClr w14:val="tx1"/>
            </w14:solidFill>
          </w14:textFill>
        </w:rPr>
        <w:t>附件:</w:t>
      </w:r>
      <w:r>
        <w:rPr>
          <w:rFonts w:hint="eastAsia" w:ascii="宋体" w:hAnsi="宋体" w:eastAsia="宋体" w:cs="宋体"/>
          <w:sz w:val="28"/>
          <w:szCs w:val="28"/>
          <w:lang w:val="en-US" w:eastAsia="zh-CN"/>
        </w:rPr>
        <w:t xml:space="preserve">设置大型户外广告及在城市建筑物、设施上悬挂、张贴宣传品申请表  </w:t>
      </w: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both"/>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sz w:val="44"/>
          <w:szCs w:val="44"/>
          <w:u w:val="single"/>
        </w:rPr>
      </w:pPr>
      <w:r>
        <w:rPr>
          <w:rFonts w:hint="eastAsia" w:ascii="方正小标宋简体" w:hAnsi="方正小标宋简体" w:eastAsia="方正小标宋简体" w:cs="方正小标宋简体"/>
          <w:color w:val="000000"/>
          <w:sz w:val="44"/>
          <w:szCs w:val="44"/>
        </w:rPr>
        <w:t>设置大型户外广告及</w:t>
      </w:r>
      <w:r>
        <w:rPr>
          <w:rFonts w:hint="eastAsia" w:ascii="方正小标宋简体" w:hAnsi="方正小标宋简体" w:eastAsia="方正小标宋简体" w:cs="方正小标宋简体"/>
          <w:color w:val="000000"/>
          <w:sz w:val="44"/>
          <w:szCs w:val="44"/>
          <w:lang w:eastAsia="zh-CN"/>
        </w:rPr>
        <w:t>在城市</w:t>
      </w:r>
      <w:r>
        <w:rPr>
          <w:rFonts w:hint="eastAsia" w:ascii="方正小标宋简体" w:hAnsi="方正小标宋简体" w:eastAsia="方正小标宋简体" w:cs="方正小标宋简体"/>
          <w:color w:val="000000"/>
          <w:sz w:val="44"/>
          <w:szCs w:val="44"/>
        </w:rPr>
        <w:t>建筑物、设施上</w:t>
      </w:r>
      <w:r>
        <w:rPr>
          <w:rFonts w:hint="eastAsia" w:ascii="方正小标宋简体" w:hAnsi="方正小标宋简体" w:eastAsia="方正小标宋简体" w:cs="方正小标宋简体"/>
          <w:color w:val="000000"/>
          <w:sz w:val="44"/>
          <w:szCs w:val="44"/>
          <w:lang w:eastAsia="zh-CN"/>
        </w:rPr>
        <w:t>悬</w:t>
      </w:r>
      <w:r>
        <w:rPr>
          <w:rFonts w:hint="eastAsia" w:ascii="方正小标宋简体" w:hAnsi="方正小标宋简体" w:eastAsia="方正小标宋简体" w:cs="方正小标宋简体"/>
          <w:color w:val="000000"/>
          <w:sz w:val="44"/>
          <w:szCs w:val="44"/>
        </w:rPr>
        <w:t>挂、张贴宣传品</w:t>
      </w:r>
      <w:r>
        <w:rPr>
          <w:rFonts w:hint="eastAsia" w:ascii="方正小标宋简体" w:hAnsi="方正小标宋简体" w:eastAsia="方正小标宋简体" w:cs="方正小标宋简体"/>
          <w:color w:val="000000"/>
          <w:sz w:val="44"/>
          <w:szCs w:val="44"/>
          <w:lang w:eastAsia="zh-CN"/>
        </w:rPr>
        <w:t>审批</w:t>
      </w:r>
      <w:r>
        <w:rPr>
          <w:rFonts w:hint="eastAsia" w:ascii="方正小标宋简体" w:hAnsi="方正小标宋简体" w:eastAsia="方正小标宋简体" w:cs="方正小标宋简体"/>
          <w:color w:val="000000"/>
          <w:sz w:val="44"/>
          <w:szCs w:val="44"/>
        </w:rPr>
        <w:t>申请表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580"/>
        <w:gridCol w:w="1320"/>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476" w:type="dxa"/>
            <w:noWrap w:val="0"/>
            <w:vAlign w:val="center"/>
          </w:tcPr>
          <w:p>
            <w:pPr>
              <w:spacing w:line="260" w:lineRule="exact"/>
              <w:jc w:val="center"/>
              <w:rPr>
                <w:rFonts w:hint="eastAsia" w:ascii="宋体" w:hAnsi="宋体" w:eastAsia="宋体"/>
                <w:color w:val="000000"/>
                <w:szCs w:val="21"/>
                <w:lang w:eastAsia="zh-CN"/>
              </w:rPr>
            </w:pPr>
            <w:r>
              <w:rPr>
                <w:rFonts w:hint="eastAsia" w:ascii="宋体" w:hAnsi="宋体"/>
                <w:color w:val="000000"/>
                <w:szCs w:val="21"/>
                <w:lang w:val="en-US" w:eastAsia="zh-CN"/>
              </w:rPr>
              <w:t>申请人（单位）</w:t>
            </w:r>
          </w:p>
        </w:tc>
        <w:tc>
          <w:tcPr>
            <w:tcW w:w="7046" w:type="dxa"/>
            <w:gridSpan w:val="3"/>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76" w:type="dxa"/>
            <w:noWrap w:val="0"/>
            <w:vAlign w:val="top"/>
          </w:tcPr>
          <w:p>
            <w:pPr>
              <w:spacing w:line="220" w:lineRule="exact"/>
              <w:jc w:val="center"/>
              <w:rPr>
                <w:rFonts w:hint="eastAsia" w:ascii="宋体" w:hAnsi="宋体"/>
                <w:color w:val="000000"/>
                <w:szCs w:val="21"/>
                <w:lang w:val="en-US" w:eastAsia="zh-CN"/>
              </w:rPr>
            </w:pPr>
          </w:p>
          <w:p>
            <w:pPr>
              <w:spacing w:line="220" w:lineRule="exact"/>
              <w:jc w:val="center"/>
              <w:rPr>
                <w:rFonts w:hint="eastAsia" w:ascii="宋体" w:hAnsi="宋体" w:eastAsia="宋体"/>
                <w:color w:val="000000"/>
                <w:szCs w:val="21"/>
                <w:lang w:eastAsia="zh-CN"/>
              </w:rPr>
            </w:pPr>
            <w:r>
              <w:rPr>
                <w:rFonts w:hint="eastAsia" w:ascii="宋体" w:hAnsi="宋体"/>
                <w:color w:val="000000"/>
                <w:szCs w:val="21"/>
                <w:lang w:val="en-US" w:eastAsia="zh-CN"/>
              </w:rPr>
              <w:t>经办人</w:t>
            </w:r>
          </w:p>
        </w:tc>
        <w:tc>
          <w:tcPr>
            <w:tcW w:w="2580" w:type="dxa"/>
            <w:noWrap w:val="0"/>
            <w:vAlign w:val="center"/>
          </w:tcPr>
          <w:p>
            <w:pPr>
              <w:jc w:val="center"/>
              <w:rPr>
                <w:rFonts w:hint="eastAsia" w:eastAsia="宋体"/>
                <w:lang w:val="en-US" w:eastAsia="zh-CN"/>
              </w:rPr>
            </w:pPr>
            <w:r>
              <w:rPr>
                <w:rFonts w:hint="eastAsia"/>
                <w:lang w:val="en-US" w:eastAsia="zh-CN"/>
              </w:rPr>
              <w:t xml:space="preserve">                </w:t>
            </w:r>
          </w:p>
        </w:tc>
        <w:tc>
          <w:tcPr>
            <w:tcW w:w="1320" w:type="dxa"/>
            <w:noWrap w:val="0"/>
            <w:vAlign w:val="center"/>
          </w:tcPr>
          <w:p>
            <w:pPr>
              <w:jc w:val="center"/>
              <w:rPr>
                <w:rFonts w:hint="eastAsia" w:eastAsia="宋体"/>
                <w:lang w:val="en-US" w:eastAsia="zh-CN"/>
              </w:rPr>
            </w:pPr>
            <w:r>
              <w:rPr>
                <w:rFonts w:hint="eastAsia"/>
                <w:lang w:val="en-US" w:eastAsia="zh-CN"/>
              </w:rPr>
              <w:t>联系电话</w:t>
            </w:r>
          </w:p>
        </w:tc>
        <w:tc>
          <w:tcPr>
            <w:tcW w:w="3146"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76" w:type="dxa"/>
            <w:noWrap w:val="0"/>
            <w:vAlign w:val="top"/>
          </w:tcPr>
          <w:p>
            <w:pPr>
              <w:spacing w:line="220" w:lineRule="exact"/>
              <w:jc w:val="center"/>
              <w:rPr>
                <w:rFonts w:hint="eastAsia"/>
                <w:lang w:val="en-US" w:eastAsia="zh-CN"/>
              </w:rPr>
            </w:pPr>
          </w:p>
          <w:p>
            <w:pPr>
              <w:spacing w:line="220" w:lineRule="exact"/>
              <w:jc w:val="center"/>
              <w:rPr>
                <w:rFonts w:hint="eastAsia" w:ascii="宋体" w:hAnsi="宋体"/>
                <w:color w:val="000000"/>
                <w:szCs w:val="21"/>
                <w:lang w:val="en-US" w:eastAsia="zh-CN"/>
              </w:rPr>
            </w:pPr>
            <w:r>
              <w:rPr>
                <w:rFonts w:hint="eastAsia"/>
                <w:lang w:val="en-US" w:eastAsia="zh-CN"/>
              </w:rPr>
              <w:t>申请时间</w:t>
            </w:r>
          </w:p>
        </w:tc>
        <w:tc>
          <w:tcPr>
            <w:tcW w:w="2580" w:type="dxa"/>
            <w:noWrap w:val="0"/>
            <w:vAlign w:val="center"/>
          </w:tcPr>
          <w:p>
            <w:pPr>
              <w:ind w:firstLine="840" w:firstLineChars="400"/>
              <w:jc w:val="both"/>
              <w:rPr>
                <w:rFonts w:hint="eastAsia"/>
                <w:lang w:val="en-US" w:eastAsia="zh-CN"/>
              </w:rPr>
            </w:pPr>
            <w:r>
              <w:rPr>
                <w:rFonts w:hint="eastAsia"/>
              </w:rPr>
              <w:t>年</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 xml:space="preserve"> 日</w:t>
            </w:r>
          </w:p>
        </w:tc>
        <w:tc>
          <w:tcPr>
            <w:tcW w:w="1320" w:type="dxa"/>
            <w:noWrap w:val="0"/>
            <w:vAlign w:val="center"/>
          </w:tcPr>
          <w:p>
            <w:pPr>
              <w:ind w:firstLine="1440" w:firstLineChars="600"/>
              <w:jc w:val="center"/>
              <w:rPr>
                <w:rFonts w:hint="eastAsia"/>
              </w:rPr>
            </w:pPr>
            <w:r>
              <w:rPr>
                <w:rFonts w:hint="eastAsia" w:ascii="宋体" w:hAnsi="宋体" w:cs="宋体"/>
                <w:kern w:val="0"/>
                <w:sz w:val="24"/>
              </w:rPr>
              <w:t>广</w:t>
            </w:r>
            <w:r>
              <w:rPr>
                <w:rFonts w:hint="eastAsia" w:ascii="宋体" w:hAnsi="宋体" w:cs="宋体"/>
                <w:kern w:val="0"/>
                <w:sz w:val="24"/>
                <w:lang w:val="en-US" w:eastAsia="zh-CN"/>
              </w:rPr>
              <w:t>广</w:t>
            </w:r>
            <w:r>
              <w:rPr>
                <w:rFonts w:hint="eastAsia" w:ascii="宋体" w:hAnsi="宋体" w:cs="宋体"/>
                <w:kern w:val="0"/>
                <w:sz w:val="24"/>
              </w:rPr>
              <w:t>告性质</w:t>
            </w:r>
          </w:p>
        </w:tc>
        <w:tc>
          <w:tcPr>
            <w:tcW w:w="3146" w:type="dxa"/>
            <w:noWrap w:val="0"/>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 xml:space="preserve">  公益（   ）  标牌（  ）</w:t>
            </w:r>
          </w:p>
          <w:p>
            <w:pPr>
              <w:widowControl/>
              <w:jc w:val="center"/>
              <w:rPr>
                <w:rFonts w:hint="eastAsia"/>
              </w:rPr>
            </w:pPr>
            <w:r>
              <w:rPr>
                <w:rFonts w:hint="eastAsia" w:ascii="宋体" w:hAnsi="宋体" w:cs="宋体"/>
                <w:kern w:val="0"/>
                <w:sz w:val="18"/>
                <w:szCs w:val="18"/>
                <w:lang w:val="en-US" w:eastAsia="zh-CN"/>
              </w:rPr>
              <w:t xml:space="preserve">   商业（   ） 宣传（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476" w:type="dxa"/>
            <w:noWrap w:val="0"/>
            <w:vAlign w:val="center"/>
          </w:tcPr>
          <w:p>
            <w:pPr>
              <w:spacing w:line="260" w:lineRule="exact"/>
              <w:jc w:val="center"/>
              <w:rPr>
                <w:rFonts w:hint="eastAsia"/>
                <w:color w:val="000000"/>
                <w:szCs w:val="21"/>
              </w:rPr>
            </w:pPr>
            <w:r>
              <w:rPr>
                <w:rFonts w:hint="eastAsia" w:ascii="宋体" w:hAnsi="宋体" w:cs="宋体"/>
                <w:kern w:val="0"/>
                <w:sz w:val="24"/>
              </w:rPr>
              <w:t>申办类别</w:t>
            </w:r>
          </w:p>
        </w:tc>
        <w:tc>
          <w:tcPr>
            <w:tcW w:w="2580"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新设置（  ）变更（  ）</w:t>
            </w:r>
          </w:p>
          <w:p>
            <w:pPr>
              <w:widowControl/>
              <w:jc w:val="center"/>
            </w:pPr>
            <w:r>
              <w:rPr>
                <w:rFonts w:hint="eastAsia" w:ascii="宋体" w:hAnsi="宋体" w:cs="宋体"/>
                <w:kern w:val="0"/>
                <w:sz w:val="18"/>
                <w:szCs w:val="18"/>
              </w:rPr>
              <w:t>延  期（  ）补办（  ）</w:t>
            </w:r>
          </w:p>
        </w:tc>
        <w:tc>
          <w:tcPr>
            <w:tcW w:w="1320" w:type="dxa"/>
            <w:noWrap w:val="0"/>
            <w:vAlign w:val="center"/>
          </w:tcPr>
          <w:p>
            <w:pPr>
              <w:widowControl/>
              <w:jc w:val="center"/>
              <w:rPr>
                <w:rFonts w:hint="eastAsia"/>
              </w:rPr>
            </w:pPr>
            <w:r>
              <w:rPr>
                <w:rFonts w:hint="eastAsia" w:ascii="宋体" w:hAnsi="宋体" w:cs="宋体"/>
                <w:kern w:val="0"/>
                <w:sz w:val="24"/>
              </w:rPr>
              <w:t>设置类型</w:t>
            </w:r>
          </w:p>
        </w:tc>
        <w:tc>
          <w:tcPr>
            <w:tcW w:w="3146"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 xml:space="preserve"> </w:t>
            </w:r>
            <w:r>
              <w:rPr>
                <w:rFonts w:hint="eastAsia" w:ascii="宋体" w:hAnsi="宋体" w:cs="宋体"/>
                <w:kern w:val="0"/>
                <w:sz w:val="18"/>
                <w:szCs w:val="18"/>
              </w:rPr>
              <w:t>门头（   ）标识（  ）</w:t>
            </w:r>
          </w:p>
          <w:p>
            <w:pPr>
              <w:widowControl/>
              <w:jc w:val="center"/>
              <w:rPr>
                <w:rFonts w:hint="eastAsia"/>
              </w:rPr>
            </w:pPr>
            <w:r>
              <w:rPr>
                <w:rFonts w:hint="eastAsia" w:ascii="宋体" w:hAnsi="宋体" w:cs="宋体"/>
                <w:kern w:val="0"/>
                <w:sz w:val="18"/>
                <w:szCs w:val="18"/>
                <w:lang w:val="en-US" w:eastAsia="zh-CN"/>
              </w:rPr>
              <w:t xml:space="preserve"> </w:t>
            </w:r>
            <w:r>
              <w:rPr>
                <w:rFonts w:hint="eastAsia" w:ascii="宋体" w:hAnsi="宋体" w:cs="宋体"/>
                <w:kern w:val="0"/>
                <w:sz w:val="18"/>
                <w:szCs w:val="18"/>
              </w:rPr>
              <w:t>墙面（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476" w:type="dxa"/>
            <w:noWrap w:val="0"/>
            <w:vAlign w:val="top"/>
          </w:tcPr>
          <w:p>
            <w:pPr>
              <w:spacing w:line="260" w:lineRule="exact"/>
              <w:jc w:val="center"/>
              <w:rPr>
                <w:rFonts w:hint="eastAsia"/>
                <w:color w:val="000000"/>
                <w:szCs w:val="21"/>
                <w:lang w:eastAsia="zh-CN"/>
              </w:rPr>
            </w:pPr>
          </w:p>
          <w:p>
            <w:pPr>
              <w:spacing w:line="260" w:lineRule="exact"/>
              <w:jc w:val="center"/>
              <w:rPr>
                <w:rFonts w:hint="eastAsia"/>
                <w:color w:val="000000"/>
                <w:szCs w:val="21"/>
              </w:rPr>
            </w:pPr>
            <w:r>
              <w:rPr>
                <w:rFonts w:hint="eastAsia"/>
                <w:color w:val="000000"/>
                <w:szCs w:val="21"/>
                <w:lang w:eastAsia="zh-CN"/>
              </w:rPr>
              <w:t>广告</w:t>
            </w:r>
            <w:r>
              <w:rPr>
                <w:rFonts w:hint="eastAsia"/>
                <w:color w:val="000000"/>
                <w:szCs w:val="21"/>
              </w:rPr>
              <w:t>设置、</w:t>
            </w:r>
            <w:r>
              <w:rPr>
                <w:rFonts w:hint="eastAsia"/>
                <w:color w:val="000000"/>
                <w:szCs w:val="21"/>
                <w:lang w:eastAsia="zh-CN"/>
              </w:rPr>
              <w:t>悬</w:t>
            </w:r>
            <w:r>
              <w:rPr>
                <w:rFonts w:hint="eastAsia"/>
                <w:color w:val="000000"/>
                <w:szCs w:val="21"/>
              </w:rPr>
              <w:t>挂、张贴</w:t>
            </w:r>
            <w:r>
              <w:rPr>
                <w:rFonts w:hint="eastAsia" w:ascii="宋体" w:hAnsi="宋体"/>
                <w:color w:val="000000"/>
                <w:szCs w:val="21"/>
              </w:rPr>
              <w:t>位置</w:t>
            </w:r>
          </w:p>
        </w:tc>
        <w:tc>
          <w:tcPr>
            <w:tcW w:w="7046" w:type="dxa"/>
            <w:gridSpan w:val="3"/>
            <w:noWrap w:val="0"/>
            <w:vAlign w:val="center"/>
          </w:tcPr>
          <w:p>
            <w:pP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76" w:type="dxa"/>
            <w:noWrap w:val="0"/>
            <w:vAlign w:val="top"/>
          </w:tcPr>
          <w:p>
            <w:pPr>
              <w:spacing w:line="260" w:lineRule="exact"/>
              <w:jc w:val="center"/>
              <w:rPr>
                <w:rFonts w:hint="eastAsia"/>
                <w:color w:val="000000"/>
                <w:szCs w:val="21"/>
              </w:rPr>
            </w:pPr>
          </w:p>
          <w:p>
            <w:pPr>
              <w:spacing w:line="260" w:lineRule="exact"/>
              <w:jc w:val="center"/>
              <w:rPr>
                <w:rFonts w:hint="eastAsia"/>
                <w:color w:val="000000"/>
                <w:szCs w:val="21"/>
              </w:rPr>
            </w:pPr>
            <w:r>
              <w:rPr>
                <w:rFonts w:hint="eastAsia" w:ascii="宋体" w:hAnsi="宋体" w:cs="宋体"/>
                <w:kern w:val="0"/>
                <w:sz w:val="24"/>
              </w:rPr>
              <w:t>设置规格(米)</w:t>
            </w:r>
          </w:p>
        </w:tc>
        <w:tc>
          <w:tcPr>
            <w:tcW w:w="7046" w:type="dxa"/>
            <w:gridSpan w:val="3"/>
            <w:noWrap w:val="0"/>
            <w:vAlign w:val="center"/>
          </w:tcPr>
          <w:p>
            <w:pPr>
              <w:jc w:val="left"/>
              <w:rPr>
                <w:rFonts w:hint="eastAsia"/>
              </w:rPr>
            </w:pPr>
            <w:r>
              <w:rPr>
                <w:rFonts w:hint="eastAsia"/>
              </w:rPr>
              <w:t xml:space="preserve">    长</w:t>
            </w:r>
            <w:r>
              <w:rPr>
                <w:rFonts w:hint="eastAsia"/>
                <w:u w:val="single"/>
              </w:rPr>
              <w:t xml:space="preserve">      </w:t>
            </w:r>
            <w:r>
              <w:rPr>
                <w:rFonts w:hint="eastAsia"/>
              </w:rPr>
              <w:t xml:space="preserve"> 米     高（宽） </w:t>
            </w:r>
            <w:r>
              <w:rPr>
                <w:rFonts w:hint="eastAsia"/>
                <w:u w:val="single"/>
              </w:rPr>
              <w:t xml:space="preserve">      </w:t>
            </w:r>
            <w:r>
              <w:rPr>
                <w:rFonts w:hint="eastAsia"/>
              </w:rPr>
              <w:t xml:space="preserve"> 米     外挑 </w:t>
            </w:r>
            <w:r>
              <w:rPr>
                <w:rFonts w:hint="eastAsia"/>
                <w:u w:val="single"/>
              </w:rPr>
              <w:t xml:space="preserve">      </w:t>
            </w:r>
            <w:r>
              <w:rPr>
                <w:rFonts w:hint="eastAsia"/>
              </w:rPr>
              <w:t xml:space="preserve">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76" w:type="dxa"/>
            <w:noWrap w:val="0"/>
            <w:vAlign w:val="top"/>
          </w:tcPr>
          <w:p>
            <w:pPr>
              <w:spacing w:line="260" w:lineRule="exact"/>
              <w:jc w:val="center"/>
              <w:rPr>
                <w:rFonts w:hint="eastAsia"/>
                <w:color w:val="000000"/>
                <w:szCs w:val="21"/>
              </w:rPr>
            </w:pPr>
          </w:p>
          <w:p>
            <w:pPr>
              <w:widowControl/>
              <w:jc w:val="center"/>
              <w:rPr>
                <w:rFonts w:hint="eastAsia" w:ascii="宋体" w:hAnsi="宋体" w:cs="宋体"/>
                <w:kern w:val="0"/>
                <w:sz w:val="24"/>
              </w:rPr>
            </w:pPr>
            <w:r>
              <w:rPr>
                <w:rFonts w:hint="eastAsia" w:ascii="宋体" w:hAnsi="宋体" w:cs="宋体"/>
                <w:kern w:val="0"/>
                <w:sz w:val="24"/>
              </w:rPr>
              <w:t>申请设</w:t>
            </w:r>
          </w:p>
          <w:p>
            <w:pPr>
              <w:spacing w:line="260" w:lineRule="exact"/>
              <w:jc w:val="center"/>
              <w:rPr>
                <w:rFonts w:hint="eastAsia"/>
                <w:color w:val="000000"/>
                <w:szCs w:val="21"/>
              </w:rPr>
            </w:pPr>
            <w:r>
              <w:rPr>
                <w:rFonts w:hint="eastAsia" w:ascii="宋体" w:hAnsi="宋体" w:cs="宋体"/>
                <w:kern w:val="0"/>
                <w:sz w:val="24"/>
              </w:rPr>
              <w:t>置期限</w:t>
            </w:r>
          </w:p>
        </w:tc>
        <w:tc>
          <w:tcPr>
            <w:tcW w:w="7046" w:type="dxa"/>
            <w:gridSpan w:val="3"/>
            <w:noWrap w:val="0"/>
            <w:vAlign w:val="center"/>
          </w:tcPr>
          <w:p>
            <w:pPr>
              <w:rPr>
                <w:rFonts w:hint="eastAsia"/>
              </w:rPr>
            </w:pPr>
            <w:r>
              <w:rPr>
                <w:rFonts w:hint="eastAsia"/>
              </w:rPr>
              <w:t xml:space="preserve">  </w:t>
            </w:r>
            <w:r>
              <w:rPr>
                <w:rFonts w:hint="eastAsia"/>
                <w:u w:val="single"/>
              </w:rPr>
              <w:t xml:space="preserve">      </w:t>
            </w:r>
            <w:r>
              <w:rPr>
                <w:rFonts w:hint="eastAsia"/>
              </w:rPr>
              <w:t xml:space="preserve"> 年 </w:t>
            </w:r>
            <w:r>
              <w:rPr>
                <w:rFonts w:hint="eastAsia"/>
                <w:u w:val="single"/>
              </w:rPr>
              <w:t xml:space="preserve">    </w:t>
            </w:r>
            <w:r>
              <w:rPr>
                <w:rFonts w:hint="eastAsia"/>
              </w:rPr>
              <w:t xml:space="preserve"> 月 </w:t>
            </w:r>
            <w:r>
              <w:rPr>
                <w:rFonts w:hint="eastAsia"/>
                <w:u w:val="single"/>
              </w:rPr>
              <w:t xml:space="preserve">    </w:t>
            </w:r>
            <w:r>
              <w:rPr>
                <w:rFonts w:hint="eastAsia"/>
              </w:rPr>
              <w:t xml:space="preserve"> 日 至 </w:t>
            </w:r>
            <w:r>
              <w:rPr>
                <w:rFonts w:hint="eastAsia"/>
                <w:u w:val="single"/>
              </w:rPr>
              <w:t xml:space="preserve">      </w:t>
            </w:r>
            <w:r>
              <w:rPr>
                <w:rFonts w:hint="eastAsia"/>
              </w:rPr>
              <w:t xml:space="preserve"> 年 </w:t>
            </w:r>
            <w:r>
              <w:rPr>
                <w:rFonts w:hint="eastAsia"/>
                <w:u w:val="single"/>
              </w:rPr>
              <w:t xml:space="preserve">    </w:t>
            </w:r>
            <w:r>
              <w:rPr>
                <w:rFonts w:hint="eastAsia"/>
              </w:rPr>
              <w:t xml:space="preserve"> 月 </w:t>
            </w:r>
            <w:r>
              <w:rPr>
                <w:rFonts w:hint="eastAsia"/>
                <w:u w:val="single"/>
              </w:rPr>
              <w:t xml:space="preserve">    </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1476" w:type="dxa"/>
            <w:noWrap w:val="0"/>
            <w:vAlign w:val="center"/>
          </w:tcPr>
          <w:p>
            <w:pPr>
              <w:jc w:val="center"/>
              <w:rPr>
                <w:rFonts w:hint="eastAsia" w:ascii="宋体" w:hAnsi="宋体" w:eastAsia="宋体" w:cs="宋体"/>
                <w:b/>
                <w:sz w:val="21"/>
                <w:szCs w:val="21"/>
                <w:lang w:eastAsia="zh-CN"/>
              </w:rPr>
            </w:pPr>
            <w:r>
              <w:rPr>
                <w:rFonts w:hint="eastAsia" w:ascii="宋体" w:hAnsi="宋体" w:cs="宋体"/>
                <w:b/>
                <w:sz w:val="21"/>
                <w:szCs w:val="21"/>
                <w:lang w:val="en-US" w:eastAsia="zh-CN"/>
              </w:rPr>
              <w:t>申请理由</w:t>
            </w:r>
          </w:p>
        </w:tc>
        <w:tc>
          <w:tcPr>
            <w:tcW w:w="7046" w:type="dxa"/>
            <w:gridSpan w:val="3"/>
            <w:noWrap w:val="0"/>
            <w:vAlign w:val="center"/>
          </w:tcPr>
          <w:p>
            <w:pPr>
              <w:pStyle w:val="2"/>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8522" w:type="dxa"/>
            <w:gridSpan w:val="4"/>
            <w:noWrap w:val="0"/>
            <w:vAlign w:val="top"/>
          </w:tcPr>
          <w:p>
            <w:pPr>
              <w:spacing w:line="260" w:lineRule="exact"/>
              <w:jc w:val="center"/>
              <w:rPr>
                <w:rFonts w:hint="eastAsia" w:ascii="宋体" w:hAnsi="宋体" w:cs="宋体"/>
                <w:kern w:val="0"/>
                <w:sz w:val="24"/>
              </w:rPr>
            </w:pPr>
          </w:p>
          <w:p>
            <w:pPr>
              <w:spacing w:line="260" w:lineRule="exact"/>
              <w:jc w:val="center"/>
              <w:rPr>
                <w:rFonts w:hint="eastAsia" w:ascii="宋体" w:hAnsi="宋体" w:cs="宋体"/>
                <w:kern w:val="0"/>
                <w:sz w:val="24"/>
              </w:rPr>
            </w:pPr>
            <w:r>
              <w:rPr>
                <w:rFonts w:hint="eastAsia" w:ascii="宋体" w:hAnsi="宋体" w:cs="宋体"/>
                <w:kern w:val="0"/>
                <w:sz w:val="24"/>
              </w:rPr>
              <w:t>承诺：</w:t>
            </w:r>
            <w:r>
              <w:rPr>
                <w:rFonts w:hint="eastAsia" w:ascii="宋体" w:hAnsi="宋体" w:cs="宋体"/>
                <w:kern w:val="0"/>
                <w:sz w:val="24"/>
                <w:lang w:val="en-US" w:eastAsia="zh-CN"/>
              </w:rPr>
              <w:t>申请人承诺</w:t>
            </w:r>
            <w:r>
              <w:rPr>
                <w:rFonts w:hint="eastAsia" w:ascii="宋体" w:hAnsi="宋体" w:cs="宋体"/>
                <w:kern w:val="0"/>
                <w:sz w:val="24"/>
              </w:rPr>
              <w:t>提交材料真实合法有效，并对申请材料实质内容的真实性负责。</w:t>
            </w:r>
          </w:p>
          <w:p>
            <w:pPr>
              <w:spacing w:line="260" w:lineRule="exact"/>
              <w:jc w:val="center"/>
              <w:rPr>
                <w:rFonts w:hint="eastAsia" w:ascii="宋体" w:hAnsi="宋体" w:cs="宋体"/>
                <w:kern w:val="0"/>
                <w:sz w:val="24"/>
              </w:rPr>
            </w:pPr>
          </w:p>
          <w:p>
            <w:pPr>
              <w:spacing w:line="260" w:lineRule="exact"/>
              <w:jc w:val="center"/>
              <w:rPr>
                <w:rFonts w:hint="eastAsia" w:ascii="宋体" w:hAnsi="宋体" w:cs="宋体"/>
                <w:kern w:val="0"/>
                <w:sz w:val="24"/>
                <w:lang w:val="en-US" w:eastAsia="zh-CN"/>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p>
          <w:p>
            <w:pPr>
              <w:spacing w:line="260" w:lineRule="exact"/>
              <w:jc w:val="center"/>
              <w:rPr>
                <w:rFonts w:hint="eastAsia" w:ascii="宋体" w:hAnsi="宋体" w:cs="宋体"/>
                <w:kern w:val="0"/>
                <w:sz w:val="24"/>
                <w:lang w:val="en-US" w:eastAsia="zh-CN"/>
              </w:rPr>
            </w:pPr>
          </w:p>
          <w:p>
            <w:pPr>
              <w:spacing w:line="260" w:lineRule="exact"/>
              <w:jc w:val="center"/>
              <w:rPr>
                <w:rFonts w:hint="eastAsia" w:ascii="宋体" w:hAnsi="宋体" w:cs="宋体"/>
                <w:kern w:val="0"/>
                <w:sz w:val="24"/>
                <w:lang w:val="en-US" w:eastAsia="zh-CN"/>
              </w:rPr>
            </w:pPr>
          </w:p>
          <w:p>
            <w:pPr>
              <w:spacing w:line="260" w:lineRule="exact"/>
              <w:jc w:val="center"/>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申请人或委托代理人（盖章或签字）：</w:t>
            </w:r>
          </w:p>
          <w:p>
            <w:pPr>
              <w:spacing w:line="260" w:lineRule="exact"/>
              <w:jc w:val="center"/>
              <w:rPr>
                <w:rFonts w:hint="eastAsia" w:ascii="宋体" w:hAnsi="宋体" w:cs="宋体"/>
                <w:kern w:val="0"/>
                <w:sz w:val="24"/>
              </w:rPr>
            </w:pPr>
          </w:p>
          <w:p>
            <w:pPr>
              <w:spacing w:line="260" w:lineRule="exact"/>
              <w:jc w:val="center"/>
              <w:rPr>
                <w:rFonts w:hint="eastAsia" w:ascii="宋体" w:hAnsi="宋体" w:cs="宋体"/>
                <w:kern w:val="0"/>
                <w:sz w:val="24"/>
              </w:rPr>
            </w:pPr>
          </w:p>
          <w:p>
            <w:pPr>
              <w:spacing w:line="260" w:lineRule="exact"/>
              <w:jc w:val="center"/>
              <w:rPr>
                <w:rFonts w:hint="eastAsia"/>
              </w:rPr>
            </w:pP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     月     日</w:t>
            </w:r>
          </w:p>
        </w:tc>
      </w:tr>
    </w:tbl>
    <w:p>
      <w:pPr>
        <w:pStyle w:val="2"/>
        <w:jc w:val="both"/>
        <w:rPr>
          <w:rFonts w:hint="default" w:eastAsiaTheme="minorEastAsia"/>
          <w:color w:val="FF0000"/>
          <w:lang w:val="en-US" w:eastAsia="zh-CN"/>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60" w:firstLineChars="220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F8CE3F"/>
    <w:multiLevelType w:val="singleLevel"/>
    <w:tmpl w:val="E9F8CE3F"/>
    <w:lvl w:ilvl="0" w:tentative="0">
      <w:start w:val="1"/>
      <w:numFmt w:val="decimal"/>
      <w:suff w:val="nothing"/>
      <w:lvlText w:val="%1、"/>
      <w:lvlJc w:val="left"/>
      <w:pPr>
        <w:ind w:left="70"/>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31A6B"/>
    <w:rsid w:val="00BC10F8"/>
    <w:rsid w:val="00C60E7C"/>
    <w:rsid w:val="00C800AC"/>
    <w:rsid w:val="00C919C8"/>
    <w:rsid w:val="00DB5636"/>
    <w:rsid w:val="00DE5ED0"/>
    <w:rsid w:val="00E25164"/>
    <w:rsid w:val="00E93CFA"/>
    <w:rsid w:val="00EB1142"/>
    <w:rsid w:val="00EF7A09"/>
    <w:rsid w:val="00F444A5"/>
    <w:rsid w:val="00FA2182"/>
    <w:rsid w:val="00FA791A"/>
    <w:rsid w:val="024D6532"/>
    <w:rsid w:val="06570D8B"/>
    <w:rsid w:val="0E6D0560"/>
    <w:rsid w:val="0F000040"/>
    <w:rsid w:val="0FD91A56"/>
    <w:rsid w:val="124D7CA5"/>
    <w:rsid w:val="12E27CAA"/>
    <w:rsid w:val="15B7633E"/>
    <w:rsid w:val="163E4F4F"/>
    <w:rsid w:val="16D77C2B"/>
    <w:rsid w:val="16FD1C97"/>
    <w:rsid w:val="1E7C2E6A"/>
    <w:rsid w:val="1E80704C"/>
    <w:rsid w:val="201C7BDE"/>
    <w:rsid w:val="2133533C"/>
    <w:rsid w:val="22E97C0E"/>
    <w:rsid w:val="274422CC"/>
    <w:rsid w:val="2D022B6D"/>
    <w:rsid w:val="33D01FE1"/>
    <w:rsid w:val="356B0972"/>
    <w:rsid w:val="35F856B1"/>
    <w:rsid w:val="36F06818"/>
    <w:rsid w:val="3982271F"/>
    <w:rsid w:val="3A5D4141"/>
    <w:rsid w:val="3F702127"/>
    <w:rsid w:val="41490D2C"/>
    <w:rsid w:val="43FE181C"/>
    <w:rsid w:val="4AB91CB9"/>
    <w:rsid w:val="4BE10343"/>
    <w:rsid w:val="4D7E008B"/>
    <w:rsid w:val="52F75493"/>
    <w:rsid w:val="5CC63534"/>
    <w:rsid w:val="5DB63C86"/>
    <w:rsid w:val="5FD76BBB"/>
    <w:rsid w:val="610935D6"/>
    <w:rsid w:val="67D95F66"/>
    <w:rsid w:val="68F27DDF"/>
    <w:rsid w:val="6CF240C6"/>
    <w:rsid w:val="6E9F7896"/>
    <w:rsid w:val="6EE24F08"/>
    <w:rsid w:val="6F4E522E"/>
    <w:rsid w:val="771A5D4B"/>
    <w:rsid w:val="778E225E"/>
    <w:rsid w:val="7A004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18"/>
    </w:rPr>
  </w:style>
  <w:style w:type="paragraph" w:styleId="3">
    <w:name w:val="Body Text Indent"/>
    <w:basedOn w:val="1"/>
    <w:qFormat/>
    <w:uiPriority w:val="0"/>
    <w:pPr>
      <w:ind w:firstLine="640" w:firstLineChars="200"/>
    </w:pPr>
    <w:rPr>
      <w:sz w:val="32"/>
    </w:rPr>
  </w:style>
  <w:style w:type="paragraph" w:styleId="4">
    <w:name w:val="Balloon Text"/>
    <w:basedOn w:val="1"/>
    <w:link w:val="14"/>
    <w:semiHidden/>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脚 Char"/>
    <w:basedOn w:val="8"/>
    <w:link w:val="5"/>
    <w:qFormat/>
    <w:uiPriority w:val="99"/>
    <w:rPr>
      <w:rFonts w:ascii="Calibri" w:hAnsi="Calibri" w:eastAsia="宋体" w:cs="Times New Roman"/>
      <w:sz w:val="18"/>
      <w:szCs w:val="18"/>
    </w:rPr>
  </w:style>
  <w:style w:type="character" w:customStyle="1" w:styleId="11">
    <w:name w:val="页脚 Char1"/>
    <w:basedOn w:val="8"/>
    <w:semiHidden/>
    <w:qFormat/>
    <w:uiPriority w:val="99"/>
    <w:rPr>
      <w:sz w:val="18"/>
      <w:szCs w:val="18"/>
    </w:rPr>
  </w:style>
  <w:style w:type="character" w:customStyle="1" w:styleId="12">
    <w:name w:val="页眉 Char"/>
    <w:basedOn w:val="8"/>
    <w:link w:val="6"/>
    <w:qFormat/>
    <w:uiPriority w:val="99"/>
    <w:rPr>
      <w:rFonts w:ascii="Calibri" w:hAnsi="Calibri" w:eastAsia="宋体" w:cs="Times New Roman"/>
      <w:sz w:val="18"/>
      <w:szCs w:val="18"/>
    </w:rPr>
  </w:style>
  <w:style w:type="character" w:customStyle="1" w:styleId="13">
    <w:name w:val="页眉 Char1"/>
    <w:basedOn w:val="8"/>
    <w:semiHidden/>
    <w:qFormat/>
    <w:uiPriority w:val="99"/>
    <w:rPr>
      <w:sz w:val="18"/>
      <w:szCs w:val="18"/>
    </w:rPr>
  </w:style>
  <w:style w:type="character" w:customStyle="1" w:styleId="14">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9F952-34D0-4803-8DE6-9A69C8EB9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465</Words>
  <Characters>2656</Characters>
  <Lines>22</Lines>
  <Paragraphs>6</Paragraphs>
  <TotalTime>0</TotalTime>
  <ScaleCrop>false</ScaleCrop>
  <LinksUpToDate>false</LinksUpToDate>
  <CharactersWithSpaces>3115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小嘚瑟</cp:lastModifiedBy>
  <cp:lastPrinted>2020-02-26T00:56:00Z</cp:lastPrinted>
  <dcterms:modified xsi:type="dcterms:W3CDTF">2020-05-05T05:59:01Z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