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拖拉机、联合收割机注册登记</w:t>
      </w:r>
    </w:p>
    <w:p>
      <w:pPr>
        <w:adjustRightInd w:val="0"/>
        <w:snapToGrid w:val="0"/>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44"/>
          <w:szCs w:val="44"/>
        </w:rPr>
        <w:t>指</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both"/>
        <w:rPr>
          <w:rFonts w:ascii="黑体" w:hAnsi="黑体" w:eastAsia="黑体" w:cs="仿宋"/>
          <w:b/>
          <w:bCs/>
          <w:sz w:val="32"/>
          <w:szCs w:val="32"/>
        </w:rPr>
      </w:pPr>
    </w:p>
    <w:p>
      <w:pPr>
        <w:adjustRightInd w:val="0"/>
        <w:snapToGrid w:val="0"/>
        <w:jc w:val="both"/>
        <w:rPr>
          <w:rFonts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拖拉机、联合收割机注册登记指南</w:t>
      </w:r>
    </w:p>
    <w:p>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ascii="黑体" w:hAnsi="黑体" w:eastAsia="黑体" w:cs="仿宋"/>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outlineLvl w:val="0"/>
        <w:rPr>
          <w:rFonts w:hint="eastAsia" w:ascii="宋体" w:hAnsi="宋体" w:eastAsia="宋体" w:cs="宋体"/>
          <w:b/>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w:t>
      </w:r>
    </w:p>
    <w:p>
      <w:pPr>
        <w:keepNext w:val="0"/>
        <w:keepLines w:val="0"/>
        <w:pageBreakBefore w:val="0"/>
        <w:kinsoku/>
        <w:overflowPunct/>
        <w:topLinePunct w:val="0"/>
        <w:autoSpaceDE/>
        <w:autoSpaceDN/>
        <w:bidi w:val="0"/>
        <w:spacing w:line="400" w:lineRule="exact"/>
        <w:ind w:firstLine="560" w:firstLineChars="200"/>
        <w:jc w:val="center"/>
        <w:textAlignment w:val="auto"/>
        <w:rPr>
          <w:rFonts w:hint="eastAsia" w:ascii="宋体" w:hAnsi="宋体" w:eastAsia="宋体" w:cs="宋体"/>
          <w:sz w:val="28"/>
          <w:szCs w:val="28"/>
        </w:rPr>
      </w:pPr>
      <w:bookmarkStart w:id="3" w:name="_GoBack"/>
      <w:r>
        <w:rPr>
          <w:rFonts w:hint="eastAsia" w:ascii="宋体" w:hAnsi="宋体" w:eastAsia="宋体" w:cs="宋体"/>
          <w:sz w:val="28"/>
          <w:szCs w:val="28"/>
        </w:rPr>
        <w:t>拖拉机、联合收割机注册登记</w:t>
      </w:r>
      <w:r>
        <w:rPr>
          <w:rFonts w:hint="eastAsia" w:ascii="宋体" w:hAnsi="宋体" w:eastAsia="宋体" w:cs="宋体"/>
          <w:sz w:val="28"/>
          <w:szCs w:val="28"/>
          <w:lang w:eastAsia="zh-CN"/>
        </w:rPr>
        <w:t>申请</w:t>
      </w:r>
      <w:r>
        <w:rPr>
          <w:rFonts w:hint="eastAsia" w:ascii="宋体" w:hAnsi="宋体" w:eastAsia="宋体" w:cs="宋体"/>
          <w:sz w:val="28"/>
          <w:szCs w:val="28"/>
        </w:rPr>
        <w:t>材料目录</w:t>
      </w:r>
    </w:p>
    <w:bookmarkEnd w:id="3"/>
    <w:tbl>
      <w:tblPr>
        <w:tblStyle w:val="5"/>
        <w:tblW w:w="8973" w:type="dxa"/>
        <w:tblInd w:w="0" w:type="dxa"/>
        <w:tblLayout w:type="fixed"/>
        <w:tblCellMar>
          <w:top w:w="0" w:type="dxa"/>
          <w:left w:w="108" w:type="dxa"/>
          <w:bottom w:w="0" w:type="dxa"/>
          <w:right w:w="108" w:type="dxa"/>
        </w:tblCellMar>
      </w:tblPr>
      <w:tblGrid>
        <w:gridCol w:w="821"/>
        <w:gridCol w:w="3104"/>
        <w:gridCol w:w="1685"/>
        <w:gridCol w:w="1269"/>
        <w:gridCol w:w="796"/>
        <w:gridCol w:w="1298"/>
      </w:tblGrid>
      <w:tr>
        <w:tblPrEx>
          <w:tblCellMar>
            <w:top w:w="0" w:type="dxa"/>
            <w:left w:w="108" w:type="dxa"/>
            <w:bottom w:w="0" w:type="dxa"/>
            <w:right w:w="108" w:type="dxa"/>
          </w:tblCellMar>
        </w:tblPrEx>
        <w:trPr>
          <w:trHeight w:val="1030" w:hRule="atLeast"/>
        </w:trPr>
        <w:tc>
          <w:tcPr>
            <w:tcW w:w="821" w:type="dxa"/>
            <w:tcBorders>
              <w:top w:val="single" w:color="000000" w:sz="4" w:space="0"/>
              <w:left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rPr>
            </w:pPr>
            <w:r>
              <w:rPr>
                <w:rFonts w:hint="eastAsia" w:ascii="宋体" w:hAnsi="宋体" w:eastAsia="宋体" w:cs="宋体"/>
                <w:kern w:val="1"/>
                <w:sz w:val="24"/>
                <w:szCs w:val="24"/>
              </w:rPr>
              <w:t>序号</w:t>
            </w:r>
          </w:p>
        </w:tc>
        <w:tc>
          <w:tcPr>
            <w:tcW w:w="3104" w:type="dxa"/>
            <w:tcBorders>
              <w:top w:val="single" w:color="000000" w:sz="4" w:space="0"/>
              <w:left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rPr>
            </w:pPr>
            <w:r>
              <w:rPr>
                <w:rFonts w:hint="eastAsia" w:ascii="宋体" w:hAnsi="宋体" w:eastAsia="宋体" w:cs="宋体"/>
                <w:kern w:val="1"/>
                <w:sz w:val="24"/>
                <w:szCs w:val="24"/>
              </w:rPr>
              <w:t>提交材料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rPr>
            </w:pPr>
            <w:r>
              <w:rPr>
                <w:rFonts w:hint="eastAsia" w:ascii="宋体" w:hAnsi="宋体" w:eastAsia="宋体" w:cs="宋体"/>
                <w:kern w:val="1"/>
                <w:sz w:val="24"/>
                <w:szCs w:val="24"/>
              </w:rPr>
              <w:t>名称</w:t>
            </w:r>
          </w:p>
        </w:tc>
        <w:tc>
          <w:tcPr>
            <w:tcW w:w="1685" w:type="dxa"/>
            <w:tcBorders>
              <w:top w:val="single" w:color="000000" w:sz="4" w:space="0"/>
              <w:left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rPr>
            </w:pPr>
            <w:r>
              <w:rPr>
                <w:rFonts w:hint="eastAsia" w:ascii="宋体" w:hAnsi="宋体" w:eastAsia="宋体" w:cs="宋体"/>
                <w:kern w:val="1"/>
                <w:sz w:val="24"/>
                <w:szCs w:val="24"/>
              </w:rPr>
              <w:t>原件/复印件</w:t>
            </w:r>
          </w:p>
        </w:tc>
        <w:tc>
          <w:tcPr>
            <w:tcW w:w="1269" w:type="dxa"/>
            <w:tcBorders>
              <w:top w:val="single" w:color="000000" w:sz="4" w:space="0"/>
              <w:left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eastAsia" w:ascii="宋体" w:hAnsi="宋体" w:eastAsia="宋体" w:cs="宋体"/>
                <w:kern w:val="1"/>
                <w:sz w:val="24"/>
                <w:szCs w:val="24"/>
              </w:rPr>
            </w:pPr>
            <w:r>
              <w:rPr>
                <w:rFonts w:hint="eastAsia" w:ascii="宋体" w:hAnsi="宋体" w:eastAsia="宋体" w:cs="宋体"/>
                <w:kern w:val="1"/>
                <w:sz w:val="24"/>
                <w:szCs w:val="24"/>
              </w:rPr>
              <w:t>纸质/电子文件</w:t>
            </w:r>
          </w:p>
        </w:tc>
        <w:tc>
          <w:tcPr>
            <w:tcW w:w="796" w:type="dxa"/>
            <w:tcBorders>
              <w:top w:val="single" w:color="000000" w:sz="4" w:space="0"/>
              <w:left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eastAsia" w:ascii="宋体" w:hAnsi="宋体" w:eastAsia="宋体" w:cs="宋体"/>
                <w:kern w:val="1"/>
                <w:sz w:val="24"/>
                <w:szCs w:val="24"/>
              </w:rPr>
            </w:pPr>
            <w:r>
              <w:rPr>
                <w:rFonts w:hint="eastAsia" w:ascii="宋体" w:hAnsi="宋体" w:eastAsia="宋体" w:cs="宋体"/>
                <w:kern w:val="1"/>
                <w:sz w:val="24"/>
                <w:szCs w:val="24"/>
              </w:rPr>
              <w:t>份数</w:t>
            </w:r>
          </w:p>
        </w:tc>
        <w:tc>
          <w:tcPr>
            <w:tcW w:w="1298" w:type="dxa"/>
            <w:tcBorders>
              <w:top w:val="single" w:color="000000" w:sz="4" w:space="0"/>
              <w:left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eastAsia" w:ascii="宋体" w:hAnsi="宋体" w:eastAsia="宋体" w:cs="宋体"/>
                <w:kern w:val="1"/>
                <w:sz w:val="24"/>
                <w:szCs w:val="24"/>
              </w:rPr>
            </w:pPr>
            <w:r>
              <w:rPr>
                <w:rFonts w:hint="eastAsia" w:ascii="宋体" w:hAnsi="宋体" w:eastAsia="宋体" w:cs="宋体"/>
                <w:kern w:val="1"/>
                <w:sz w:val="24"/>
                <w:szCs w:val="24"/>
              </w:rPr>
              <w:t>备注</w:t>
            </w:r>
          </w:p>
        </w:tc>
      </w:tr>
      <w:tr>
        <w:tblPrEx>
          <w:tblCellMar>
            <w:top w:w="0" w:type="dxa"/>
            <w:left w:w="108" w:type="dxa"/>
            <w:bottom w:w="0" w:type="dxa"/>
            <w:right w:w="108" w:type="dxa"/>
          </w:tblCellMar>
        </w:tblPrEx>
        <w:trPr>
          <w:trHeight w:val="530" w:hRule="atLeast"/>
        </w:trPr>
        <w:tc>
          <w:tcPr>
            <w:tcW w:w="8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3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rPr>
            </w:pPr>
            <w:r>
              <w:rPr>
                <w:rFonts w:hint="eastAsia" w:ascii="宋体" w:hAnsi="宋体" w:eastAsia="宋体" w:cs="宋体"/>
                <w:sz w:val="24"/>
                <w:szCs w:val="24"/>
              </w:rPr>
              <w:t>拖拉机、联合收割机注册登记申请表</w:t>
            </w:r>
          </w:p>
        </w:tc>
        <w:tc>
          <w:tcPr>
            <w:tcW w:w="1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9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530" w:hRule="atLeast"/>
        </w:trPr>
        <w:tc>
          <w:tcPr>
            <w:tcW w:w="8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2</w:t>
            </w:r>
          </w:p>
        </w:tc>
        <w:tc>
          <w:tcPr>
            <w:tcW w:w="3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申请人身份证</w:t>
            </w:r>
          </w:p>
        </w:tc>
        <w:tc>
          <w:tcPr>
            <w:tcW w:w="1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原件及复印件</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sz w:val="24"/>
                <w:szCs w:val="24"/>
              </w:rPr>
              <w:t>纸质</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w:t>
            </w:r>
          </w:p>
        </w:tc>
        <w:tc>
          <w:tcPr>
            <w:tcW w:w="129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kern w:val="1"/>
                <w:sz w:val="24"/>
                <w:szCs w:val="24"/>
              </w:rPr>
            </w:pPr>
          </w:p>
        </w:tc>
      </w:tr>
      <w:tr>
        <w:tblPrEx>
          <w:tblCellMar>
            <w:top w:w="0" w:type="dxa"/>
            <w:left w:w="108" w:type="dxa"/>
            <w:bottom w:w="0" w:type="dxa"/>
            <w:right w:w="108" w:type="dxa"/>
          </w:tblCellMar>
        </w:tblPrEx>
        <w:trPr>
          <w:trHeight w:val="530" w:hRule="atLeast"/>
        </w:trPr>
        <w:tc>
          <w:tcPr>
            <w:tcW w:w="8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lang w:eastAsia="zh-CN"/>
              </w:rPr>
            </w:pPr>
            <w:r>
              <w:rPr>
                <w:rFonts w:hint="eastAsia" w:ascii="宋体" w:hAnsi="宋体" w:eastAsia="宋体" w:cs="宋体"/>
                <w:kern w:val="1"/>
                <w:sz w:val="24"/>
                <w:szCs w:val="24"/>
                <w:lang w:val="en-US" w:eastAsia="zh-CN"/>
              </w:rPr>
              <w:t>3</w:t>
            </w:r>
          </w:p>
        </w:tc>
        <w:tc>
          <w:tcPr>
            <w:tcW w:w="3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保险凭证</w:t>
            </w:r>
          </w:p>
        </w:tc>
        <w:tc>
          <w:tcPr>
            <w:tcW w:w="1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原件</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纸质</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29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kern w:val="1"/>
                <w:sz w:val="24"/>
                <w:szCs w:val="24"/>
              </w:rPr>
            </w:pPr>
          </w:p>
        </w:tc>
      </w:tr>
      <w:tr>
        <w:tblPrEx>
          <w:tblCellMar>
            <w:top w:w="0" w:type="dxa"/>
            <w:left w:w="108" w:type="dxa"/>
            <w:bottom w:w="0" w:type="dxa"/>
            <w:right w:w="108" w:type="dxa"/>
          </w:tblCellMar>
        </w:tblPrEx>
        <w:trPr>
          <w:trHeight w:val="546" w:hRule="atLeast"/>
        </w:trPr>
        <w:tc>
          <w:tcPr>
            <w:tcW w:w="8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lang w:eastAsia="zh-CN"/>
              </w:rPr>
            </w:pPr>
            <w:r>
              <w:rPr>
                <w:rFonts w:hint="eastAsia" w:ascii="宋体" w:hAnsi="宋体" w:eastAsia="宋体" w:cs="宋体"/>
                <w:kern w:val="1"/>
                <w:sz w:val="24"/>
                <w:szCs w:val="24"/>
                <w:lang w:val="en-US" w:eastAsia="zh-CN"/>
              </w:rPr>
              <w:t>4</w:t>
            </w:r>
          </w:p>
        </w:tc>
        <w:tc>
          <w:tcPr>
            <w:tcW w:w="3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检验合格证明</w:t>
            </w:r>
          </w:p>
        </w:tc>
        <w:tc>
          <w:tcPr>
            <w:tcW w:w="1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原件</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纸质</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29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center"/>
              <w:textAlignment w:val="auto"/>
              <w:rPr>
                <w:rFonts w:hint="eastAsia" w:ascii="宋体" w:hAnsi="宋体" w:eastAsia="宋体" w:cs="宋体"/>
                <w:kern w:val="1"/>
                <w:sz w:val="24"/>
                <w:szCs w:val="24"/>
              </w:rPr>
            </w:pPr>
          </w:p>
        </w:tc>
      </w:tr>
      <w:tr>
        <w:tblPrEx>
          <w:tblCellMar>
            <w:top w:w="0" w:type="dxa"/>
            <w:left w:w="108" w:type="dxa"/>
            <w:bottom w:w="0" w:type="dxa"/>
            <w:right w:w="108" w:type="dxa"/>
          </w:tblCellMar>
        </w:tblPrEx>
        <w:trPr>
          <w:trHeight w:val="546" w:hRule="atLeast"/>
        </w:trPr>
        <w:tc>
          <w:tcPr>
            <w:tcW w:w="8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lang w:eastAsia="zh-CN"/>
              </w:rPr>
            </w:pPr>
            <w:r>
              <w:rPr>
                <w:rFonts w:hint="eastAsia" w:ascii="宋体" w:hAnsi="宋体" w:eastAsia="宋体" w:cs="宋体"/>
                <w:kern w:val="1"/>
                <w:sz w:val="24"/>
                <w:szCs w:val="24"/>
                <w:lang w:val="en-US" w:eastAsia="zh-CN"/>
              </w:rPr>
              <w:t>5</w:t>
            </w:r>
          </w:p>
        </w:tc>
        <w:tc>
          <w:tcPr>
            <w:tcW w:w="3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1"/>
                <w:sz w:val="24"/>
                <w:szCs w:val="24"/>
              </w:rPr>
              <w:t>出厂合格证明或进口凭证</w:t>
            </w:r>
          </w:p>
        </w:tc>
        <w:tc>
          <w:tcPr>
            <w:tcW w:w="1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原件</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纸质</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29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center"/>
              <w:textAlignment w:val="auto"/>
              <w:rPr>
                <w:rFonts w:hint="eastAsia" w:ascii="宋体" w:hAnsi="宋体" w:eastAsia="宋体" w:cs="宋体"/>
                <w:kern w:val="1"/>
                <w:sz w:val="24"/>
                <w:szCs w:val="24"/>
              </w:rPr>
            </w:pPr>
          </w:p>
        </w:tc>
      </w:tr>
      <w:tr>
        <w:tblPrEx>
          <w:tblCellMar>
            <w:top w:w="0" w:type="dxa"/>
            <w:left w:w="108" w:type="dxa"/>
            <w:bottom w:w="0" w:type="dxa"/>
            <w:right w:w="108" w:type="dxa"/>
          </w:tblCellMar>
        </w:tblPrEx>
        <w:trPr>
          <w:trHeight w:val="546" w:hRule="atLeast"/>
        </w:trPr>
        <w:tc>
          <w:tcPr>
            <w:tcW w:w="8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宋体" w:hAnsi="宋体" w:eastAsia="宋体" w:cs="宋体"/>
                <w:kern w:val="1"/>
                <w:sz w:val="24"/>
                <w:szCs w:val="24"/>
                <w:lang w:eastAsia="zh-CN"/>
              </w:rPr>
            </w:pPr>
            <w:r>
              <w:rPr>
                <w:rFonts w:hint="eastAsia" w:ascii="宋体" w:hAnsi="宋体" w:eastAsia="宋体" w:cs="宋体"/>
                <w:kern w:val="1"/>
                <w:sz w:val="24"/>
                <w:szCs w:val="24"/>
                <w:lang w:val="en-US" w:eastAsia="zh-CN"/>
              </w:rPr>
              <w:t>6</w:t>
            </w:r>
          </w:p>
        </w:tc>
        <w:tc>
          <w:tcPr>
            <w:tcW w:w="3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农机来历证明</w:t>
            </w:r>
          </w:p>
        </w:tc>
        <w:tc>
          <w:tcPr>
            <w:tcW w:w="1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原件</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纸质</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29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kern w:val="1"/>
                <w:sz w:val="24"/>
                <w:szCs w:val="24"/>
                <w:lang w:eastAsia="zh-CN"/>
              </w:rPr>
            </w:pPr>
          </w:p>
        </w:tc>
      </w:tr>
    </w:tbl>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tabs>
          <w:tab w:val="left" w:pos="6903"/>
        </w:tabs>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四、审批流程</w:t>
      </w:r>
      <w:r>
        <w:rPr>
          <w:rFonts w:hint="eastAsia" w:ascii="宋体" w:hAnsi="宋体" w:eastAsia="宋体" w:cs="宋体"/>
          <w:b/>
          <w:bCs/>
          <w:sz w:val="28"/>
          <w:szCs w:val="28"/>
          <w:lang w:eastAsia="zh-CN"/>
        </w:rPr>
        <w:tab/>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rPr>
        <w:t>2、网络提交：云南政务服务网（网址：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个工作日作出受理决定。</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p>
    <w:p>
      <w:pPr>
        <w:keepNext w:val="0"/>
        <w:keepLines w:val="0"/>
        <w:pageBreakBefore w:val="0"/>
        <w:widowControl w:val="0"/>
        <w:numPr>
          <w:ilvl w:val="0"/>
          <w:numId w:val="0"/>
        </w:numPr>
        <w:kinsoku/>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eastAsia="宋体" w:cs="宋体"/>
          <w:sz w:val="28"/>
          <w:szCs w:val="28"/>
        </w:rPr>
        <w:t>本行政许可事项采用书面审查和</w:t>
      </w:r>
      <w:r>
        <w:rPr>
          <w:rFonts w:hint="eastAsia" w:ascii="宋体" w:hAnsi="宋体" w:eastAsia="宋体" w:cs="宋体"/>
          <w:sz w:val="28"/>
          <w:szCs w:val="28"/>
          <w:lang w:eastAsia="zh-CN"/>
        </w:rPr>
        <w:t>现场勘查</w:t>
      </w:r>
      <w:r>
        <w:rPr>
          <w:rFonts w:hint="eastAsia" w:ascii="宋体" w:hAnsi="宋体" w:eastAsia="宋体" w:cs="宋体"/>
          <w:sz w:val="28"/>
          <w:szCs w:val="28"/>
        </w:rPr>
        <w:t>相结合的方式进行。</w:t>
      </w:r>
      <w:r>
        <w:rPr>
          <w:rFonts w:hint="eastAsia" w:ascii="宋体" w:hAnsi="宋体" w:eastAsia="宋体" w:cs="宋体"/>
          <w:sz w:val="28"/>
          <w:szCs w:val="28"/>
          <w:lang w:eastAsia="zh-CN"/>
        </w:rPr>
        <w:t>现场勘查人员不少于</w:t>
      </w:r>
      <w:r>
        <w:rPr>
          <w:rFonts w:hint="eastAsia" w:ascii="宋体" w:hAnsi="宋体" w:eastAsia="宋体" w:cs="宋体"/>
          <w:sz w:val="28"/>
          <w:szCs w:val="28"/>
          <w:lang w:val="en-US" w:eastAsia="zh-CN"/>
        </w:rPr>
        <w:t>2人。</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予以审批的，颁发</w:t>
      </w:r>
      <w:r>
        <w:rPr>
          <w:rFonts w:hint="eastAsia" w:ascii="宋体" w:hAnsi="宋体" w:eastAsia="宋体" w:cs="宋体"/>
          <w:bCs/>
          <w:sz w:val="28"/>
          <w:szCs w:val="28"/>
          <w:lang w:eastAsia="zh-CN"/>
        </w:rPr>
        <w:t>《拖拉机和联合收割机机号牌》、《拖拉机和联合收割机行驶证》、《拖拉机和联合收割机登记证书》</w:t>
      </w:r>
      <w:r>
        <w:rPr>
          <w:rFonts w:hint="eastAsia" w:ascii="宋体" w:hAnsi="宋体" w:eastAsia="宋体" w:cs="宋体"/>
          <w:bCs/>
          <w:sz w:val="28"/>
          <w:szCs w:val="28"/>
        </w:rPr>
        <w:t>,不予审批的出具</w:t>
      </w:r>
      <w:r>
        <w:rPr>
          <w:rFonts w:hint="eastAsia" w:ascii="宋体" w:hAnsi="宋体" w:eastAsia="宋体" w:cs="宋体"/>
          <w:bCs/>
          <w:sz w:val="28"/>
          <w:szCs w:val="28"/>
          <w:lang w:eastAsia="zh-CN"/>
        </w:rPr>
        <w:t>《不予许可决定书》</w:t>
      </w:r>
      <w:r>
        <w:rPr>
          <w:rFonts w:hint="eastAsia" w:ascii="宋体" w:hAnsi="宋体" w:eastAsia="宋体" w:cs="宋体"/>
          <w:bCs/>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曲靖市马龙区行政区域内拖拉机和联合收割机注册登记申请与办理。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1、应当在申请注册登记前，对拖拉机、联合收割机进行安全技术检验，取得安全技术检验合格证明； </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2、提交的申请材料齐全且合法有效。</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lang w:val="en-US" w:eastAsia="zh-CN"/>
        </w:rPr>
        <w:t xml:space="preserve"> </w:t>
      </w: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28"/>
          <w:szCs w:val="28"/>
        </w:rPr>
        <w:t>不予审批的情形</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bookmarkStart w:id="0" w:name="_Toc371002660"/>
      <w:r>
        <w:rPr>
          <w:rFonts w:hint="eastAsia" w:ascii="宋体" w:hAnsi="宋体" w:eastAsia="宋体" w:cs="宋体"/>
          <w:bCs/>
          <w:sz w:val="28"/>
          <w:szCs w:val="28"/>
          <w:lang w:val="en-US" w:eastAsia="zh-CN"/>
        </w:rPr>
        <w:t>1、无安全技术</w:t>
      </w:r>
      <w:r>
        <w:rPr>
          <w:rFonts w:hint="eastAsia" w:ascii="宋体" w:hAnsi="宋体" w:eastAsia="宋体" w:cs="宋体"/>
          <w:sz w:val="28"/>
          <w:szCs w:val="28"/>
          <w:lang w:val="en-US" w:eastAsia="zh-CN"/>
        </w:rPr>
        <w:t>检验合格证明；</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2、无拖拉机运输机组交通事故责任强制保险凭证。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《中华人民共和国道路交通安全法》第八条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第一百二十一条</w:t>
      </w:r>
      <w:r>
        <w:rPr>
          <w:rFonts w:hint="eastAsia" w:ascii="宋体" w:hAnsi="宋体" w:eastAsia="宋体" w:cs="宋体"/>
          <w:color w:val="000000"/>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《农业机械安全监督管理条例》第二十一条</w:t>
      </w:r>
      <w:r>
        <w:rPr>
          <w:rFonts w:hint="eastAsia" w:ascii="宋体" w:hAnsi="宋体" w:eastAsia="宋体" w:cs="宋体"/>
          <w:color w:val="000000"/>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《拖拉机和联合收割机登记规定》第二条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第三条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第二十八条</w:t>
      </w:r>
      <w:r>
        <w:rPr>
          <w:rFonts w:hint="eastAsia" w:ascii="宋体" w:hAnsi="宋体" w:eastAsia="宋体" w:cs="宋体"/>
          <w:color w:val="000000"/>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 w:val="0"/>
          <w:bCs w:val="0"/>
          <w:sz w:val="28"/>
          <w:szCs w:val="28"/>
        </w:rPr>
        <w:t>《云南省人民政府关于同意曲</w:t>
      </w:r>
      <w:r>
        <w:rPr>
          <w:rFonts w:hint="eastAsia" w:ascii="宋体" w:hAnsi="宋体" w:eastAsia="宋体" w:cs="宋体"/>
          <w:b w:val="0"/>
          <w:bCs w:val="0"/>
          <w:sz w:val="28"/>
          <w:szCs w:val="28"/>
          <w:lang w:eastAsia="zh-CN"/>
        </w:rPr>
        <w:t>靖</w:t>
      </w:r>
      <w:r>
        <w:rPr>
          <w:rFonts w:hint="eastAsia" w:ascii="宋体" w:hAnsi="宋体" w:eastAsia="宋体" w:cs="宋体"/>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val="0"/>
          <w:bCs w:val="0"/>
          <w:sz w:val="28"/>
          <w:szCs w:val="28"/>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val="en-US" w:eastAsia="zh-CN"/>
        </w:rPr>
        <w:t>0874－6032477。</w:t>
      </w: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rPr>
        <w:fldChar w:fldCharType="begin"/>
      </w:r>
      <w:r>
        <w:rPr>
          <w:rFonts w:hint="eastAsia" w:ascii="宋体" w:hAnsi="宋体" w:eastAsia="宋体" w:cs="宋体"/>
        </w:rPr>
        <w:instrText xml:space="preserve"> HYPERLINK "https://zwfw.yn.gov.cn/portal/" \l "/home" </w:instrText>
      </w:r>
      <w:r>
        <w:rPr>
          <w:rFonts w:hint="eastAsia" w:ascii="宋体" w:hAnsi="宋体" w:eastAsia="宋体" w:cs="宋体"/>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"https://zwfw.yn.gov.cn/portal/#/home）\”下载或在受理窗口直接领取。" </w:instrText>
      </w:r>
      <w:r>
        <w:rPr>
          <w:rFonts w:hint="eastAsia" w:ascii="宋体" w:hAnsi="宋体" w:eastAsia="宋体" w:cs="宋体"/>
          <w:sz w:val="28"/>
          <w:szCs w:val="28"/>
        </w:rPr>
        <w:fldChar w:fldCharType="separate"/>
      </w:r>
      <w:r>
        <w:rPr>
          <w:rFonts w:hint="eastAsia" w:ascii="宋体" w:hAnsi="宋体" w:eastAsia="宋体" w:cs="宋体"/>
          <w:sz w:val="28"/>
          <w:szCs w:val="28"/>
        </w:rPr>
        <w:t>https://</w:t>
      </w:r>
      <w:r>
        <w:rPr>
          <w:rFonts w:hint="eastAsia" w:ascii="宋体" w:hAnsi="宋体" w:eastAsia="宋体" w:cs="宋体"/>
          <w:sz w:val="28"/>
          <w:szCs w:val="28"/>
          <w:lang w:val="en-US" w:eastAsia="zh-CN"/>
        </w:rPr>
        <w:t>www.malong</w:t>
      </w:r>
      <w:r>
        <w:rPr>
          <w:rFonts w:hint="eastAsia" w:ascii="宋体" w:hAnsi="宋体" w:eastAsia="宋体" w:cs="宋体"/>
          <w:sz w:val="28"/>
          <w:szCs w:val="28"/>
        </w:rPr>
        <w:t>.gov.cn）”下载或在受理窗口直接领取。</w:t>
      </w:r>
      <w:bookmarkEnd w:id="2"/>
      <w:r>
        <w:rPr>
          <w:rFonts w:hint="eastAsia" w:ascii="宋体" w:hAnsi="宋体"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拖拉机、联合收割机注册登记流程图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cs="Times New Roman"/>
          <w:sz w:val="24"/>
          <w:szCs w:val="24"/>
        </w:rPr>
      </w:pPr>
      <w:r>
        <w:rPr>
          <w:rFonts w:hint="eastAsia" w:ascii="黑体" w:hAnsi="黑体" w:eastAsia="黑体" w:cs="Times New Roman"/>
          <w:b/>
          <w:sz w:val="28"/>
          <w:szCs w:val="28"/>
        </w:rPr>
        <w:t>(法定时限</w:t>
      </w:r>
      <w:r>
        <w:rPr>
          <w:rFonts w:hint="eastAsia" w:ascii="黑体" w:hAnsi="黑体" w:eastAsia="黑体" w:cs="Times New Roman"/>
          <w:b/>
          <w:sz w:val="28"/>
          <w:szCs w:val="28"/>
          <w:lang w:eastAsia="zh-CN"/>
        </w:rPr>
        <w:t>：</w:t>
      </w:r>
      <w:r>
        <w:rPr>
          <w:rFonts w:hint="eastAsia" w:ascii="黑体" w:hAnsi="黑体" w:eastAsia="黑体" w:cs="Times New Roman"/>
          <w:b/>
          <w:sz w:val="28"/>
          <w:szCs w:val="28"/>
          <w:lang w:val="en-US" w:eastAsia="zh-CN"/>
        </w:rPr>
        <w:t>2</w:t>
      </w:r>
      <w:r>
        <w:rPr>
          <w:rFonts w:hint="eastAsia" w:ascii="黑体" w:hAnsi="黑体" w:eastAsia="黑体" w:cs="Times New Roman"/>
          <w:b/>
          <w:sz w:val="28"/>
          <w:szCs w:val="28"/>
          <w:lang w:eastAsia="zh-CN"/>
        </w:rPr>
        <w:t>个</w:t>
      </w:r>
      <w:r>
        <w:rPr>
          <w:rFonts w:hint="eastAsia" w:ascii="黑体" w:hAnsi="黑体" w:eastAsia="黑体" w:cs="Times New Roman"/>
          <w:b/>
          <w:sz w:val="28"/>
          <w:szCs w:val="28"/>
        </w:rPr>
        <w:t>工作日；承诺时限：</w:t>
      </w:r>
      <w:r>
        <w:rPr>
          <w:rFonts w:hint="eastAsia" w:ascii="黑体" w:hAnsi="黑体" w:eastAsia="黑体" w:cs="Times New Roman"/>
          <w:b/>
          <w:sz w:val="28"/>
          <w:szCs w:val="28"/>
          <w:lang w:val="en-US" w:eastAsia="zh-CN"/>
        </w:rPr>
        <w:t>1</w:t>
      </w:r>
      <w:r>
        <w:rPr>
          <w:rFonts w:hint="eastAsia" w:ascii="黑体" w:hAnsi="黑体" w:eastAsia="黑体" w:cs="Times New Roman"/>
          <w:b/>
          <w:sz w:val="28"/>
          <w:szCs w:val="28"/>
          <w:lang w:eastAsia="zh-CN"/>
        </w:rPr>
        <w:t>个</w:t>
      </w:r>
      <w:r>
        <w:rPr>
          <w:rFonts w:hint="eastAsia" w:ascii="黑体" w:hAnsi="黑体" w:eastAsia="黑体" w:cs="Times New Roman"/>
          <w:b/>
          <w:sz w:val="28"/>
          <w:szCs w:val="28"/>
        </w:rPr>
        <w:t>工作日。)</w:t>
      </w: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-708025</wp:posOffset>
                </wp:positionH>
                <wp:positionV relativeFrom="paragraph">
                  <wp:posOffset>323215</wp:posOffset>
                </wp:positionV>
                <wp:extent cx="7125335" cy="6184265"/>
                <wp:effectExtent l="0" t="0" r="0" b="5080"/>
                <wp:wrapTight wrapText="bothSides">
                  <wp:wrapPolygon>
                    <wp:start x="8836" y="5057"/>
                    <wp:lineTo x="8836" y="6254"/>
                    <wp:lineTo x="10048" y="7186"/>
                    <wp:lineTo x="2656" y="8051"/>
                    <wp:lineTo x="2656" y="9049"/>
                    <wp:lineTo x="2945" y="9315"/>
                    <wp:lineTo x="3927" y="9315"/>
                    <wp:lineTo x="3927" y="11378"/>
                    <wp:lineTo x="4100" y="11444"/>
                    <wp:lineTo x="8200" y="11644"/>
                    <wp:lineTo x="9991" y="12509"/>
                    <wp:lineTo x="10337" y="12509"/>
                    <wp:lineTo x="10395" y="13573"/>
                    <wp:lineTo x="8547" y="14239"/>
                    <wp:lineTo x="8547" y="15303"/>
                    <wp:lineTo x="9240" y="15703"/>
                    <wp:lineTo x="10395" y="15703"/>
                    <wp:lineTo x="8085" y="16435"/>
                    <wp:lineTo x="8085" y="18164"/>
                    <wp:lineTo x="9702" y="18896"/>
                    <wp:lineTo x="10395" y="18896"/>
                    <wp:lineTo x="8605" y="19562"/>
                    <wp:lineTo x="7912" y="19894"/>
                    <wp:lineTo x="7738" y="20294"/>
                    <wp:lineTo x="7738" y="21026"/>
                    <wp:lineTo x="8143" y="21558"/>
                    <wp:lineTo x="12532" y="21558"/>
                    <wp:lineTo x="13051" y="21026"/>
                    <wp:lineTo x="12993" y="20427"/>
                    <wp:lineTo x="12820" y="19961"/>
                    <wp:lineTo x="16054" y="19961"/>
                    <wp:lineTo x="19635" y="19429"/>
                    <wp:lineTo x="19577" y="18896"/>
                    <wp:lineTo x="19808" y="18896"/>
                    <wp:lineTo x="20616" y="18031"/>
                    <wp:lineTo x="20732" y="14505"/>
                    <wp:lineTo x="20501" y="14239"/>
                    <wp:lineTo x="19577" y="13573"/>
                    <wp:lineTo x="19635" y="10712"/>
                    <wp:lineTo x="18422" y="10446"/>
                    <wp:lineTo x="15015" y="10380"/>
                    <wp:lineTo x="18595" y="9382"/>
                    <wp:lineTo x="18711" y="9315"/>
                    <wp:lineTo x="18942" y="8517"/>
                    <wp:lineTo x="18999" y="7851"/>
                    <wp:lineTo x="18249" y="7718"/>
                    <wp:lineTo x="10741" y="7186"/>
                    <wp:lineTo x="12243" y="6254"/>
                    <wp:lineTo x="12243" y="5057"/>
                    <wp:lineTo x="8836"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6" name="直接连接符 40"/>
                        <wps:cNvCnPr/>
                        <wps:spPr bwMode="auto">
                          <a:xfrm>
                            <a:off x="6427470" y="3215640"/>
                            <a:ext cx="11430" cy="2185670"/>
                          </a:xfrm>
                          <a:prstGeom prst="line">
                            <a:avLst/>
                          </a:prstGeom>
                          <a:noFill/>
                          <a:ln w="12700">
                            <a:solidFill>
                              <a:srgbClr val="000000"/>
                            </a:solidFill>
                            <a:round/>
                          </a:ln>
                          <a:effectLst/>
                        </wps:spPr>
                        <wps:bodyPr/>
                      </wps:wsp>
                      <wps:wsp>
                        <wps:cNvPr id="2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5"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6"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7"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4"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5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55.75pt;margin-top:25.45pt;height:486.95pt;width:561.05pt;mso-wrap-distance-left:9pt;mso-wrap-distance-right:9pt;z-index:-251657216;mso-width-relative:page;mso-height-relative:page;" coordsize="7125335,6184265" wrapcoords="8836 5057 8836 6254 10048 7186 2656 8051 2656 9049 2945 9315 3927 9315 3927 11378 4100 11444 8200 11644 9991 12509 10337 12509 10395 13573 8547 14239 8547 15303 9240 15703 10395 15703 8085 16435 8085 18164 9702 18896 10395 18896 8605 19562 7912 19894 7738 20294 7738 21026 8143 21558 12532 21558 13051 21026 12993 20427 12820 19961 16054 19961 19635 19429 19577 18896 19808 18896 20616 18031 20732 14505 20501 14239 19577 13573 19635 10712 18422 10446 15015 10380 18595 9382 18711 9315 18942 8517 18999 7851 18249 7718 10741 7186 12243 6254 12243 5057 8836 5057" editas="canvas" o:gfxdata="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">
                <o:lock v:ext="edit" aspectratio="f"/>
                <v:shape id="_x0000_s1026" o:spid="_x0000_s1026" style="position:absolute;left:0;top:0;height:6184265;width:7125335;" filled="f" stroked="f" coordsize="21600,21600" o:gfxdata="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D7VRNsAAAANAQAADwAAAAAAAAAB&#10;ACAAAAAiAAAAZHJzL2Rvd25yZXYueG1sUEsBAhQAFAAAAAgAh07iQAZY8uxGAgAAXg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A+1UTbAAAADQEAAA8AAAAAAAAA&#10;AQAgAAAAIgAAAGRycy9kb3ducmV2LnhtbFBLAQIUABQAAAAIAIdO4kBTG+etRwIAAF4EAAAOAAAA&#10;AAAAAAEAIAAAACoBAABkcnMvZTJvRG9jLnhtbFBLBQYAAAAABgAGAFkBAADj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eRFg72wAAAA0BAAAP&#10;AAAAAAAAAAEAIAAAACIAAABkcnMvZG93bnJldi54bWxQSwECFAAUAAAACACHTuJA5749y04CAABi&#10;BAAADgAAAAAAAAABACAAAAAq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VcNndoAAAANAQAADwAAAAAAAAABACAAAAAiAAAAZHJzL2Rvd25yZXYueG1s&#10;UEsBAhQAFAAAAAgAh07iQK4UwCQvAgAASAQAAA4AAAAAAAAAAQAgAAAAKQ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ca7oNwAAAANAQAADwAAAAAAAAABACAAAAAiAAAAZHJzL2Rvd25yZXYueG1sUEsBAhQA&#10;FAAAAAgAh07iQJUKnO7uAQAAnAMAAA4AAAAAAAAAAQAgAAAAKw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ptprZAAAADQEAAA8A&#10;AAAAAAAAAQAgAAAAIgAAAGRycy9kb3ducmV2LnhtbFBLAQIUABQAAAAIAIdO4kAcNugHFgIAAP4D&#10;AAAOAAAAAAAAAAEAIAAAACg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Om2mtkAAAANAQAADwAA&#10;AAAAAAABACAAAAAiAAAAZHJzL2Rvd25yZXYueG1sUEsBAhQAFAAAAAgAh07iQHOGpyAVAgAA/gMA&#10;AA4AAAAAAAAAAQAgAAAAKA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AYJSpWMQIAAEg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Vw2d2gAAAA0BAAAPAAAAAAAAAAEAIAAAACIAAABkcnMvZG93bnJldi54&#10;bWxQSwECFAAUAAAACACHTuJAGCUqVjECAABIBAAADgAAAAAAAAABACAAAAAp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MDvwh0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Om2mtkAAAANAQAA&#10;DwAAAAAAAAABACAAAAAiAAAAZHJzL2Rvd25yZXYueG1sUEsBAhQAFAAAAAgAh07iQMDvwh0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VcNndoAAAANAQAADwAAAAAAAAABACAAAAAiAAAAZHJzL2Rvd25yZXYu&#10;eG1sUEsBAhQAFAAAAAgAh07iQDbttuw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ptprZAAAADQEAAA8A&#10;AAAAAAAAAQAgAAAAIgAAAGRycy9kb3ducmV2LnhtbFBLAQIUABQAAAAIAIdO4kA3HrN6FgIAAP4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5EWDvbAAAADQEAAA8A&#10;AAAAAAAAAQAgAAAAIgAAAGRycy9kb3ducmV2LnhtbFBLAQIUABQAAAAIAIdO4kAv0HyYTQIAAGI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VXDZ3aAAAADQEAAA8AAAAAAAAAAQAgAAAAIgAAAGRycy9kb3ducmV2Lnht&#10;bFBLAQIUABQAAAAIAIdO4kBjvGKkMAIAAEgEAAAOAAAAAAAAAAEAIAAAACk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qrmD&#10;2wAAAA0BAAAPAAAAAAAAAAEAIAAAACIAAABkcnMvZG93bnJldi54bWxQSwECFAAUAAAACACHTuJA&#10;zbx+/eUBAAB9AwAADgAAAAAAAAABACAAAAAqAQAAZHJzL2Uyb0RvYy54bWxQSwUGAAAAAAYABgBZ&#10;AQAAgQU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NMEH3AAAAA0BAAAPAAAAAAAAAAEAIAAAACIAAABkcnMvZG93bnJldi54bWxQSwECFAAUAAAA&#10;CACHTuJAXiM6fC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J77PXbAAAADQEAAA8AAAAAAAAAAQAgAAAAIgAAAGRycy9k&#10;b3ducmV2LnhtbFBLAQIUABQAAAAIAIdO4kAB7siSxgEAAEs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sccDXb&#10;AAAADQEAAA8AAAAAAAAAAQAgAAAAIgAAAGRycy9kb3ducmV2LnhtbFBLAQIUABQAAAAIAIdO4kA3&#10;tlxr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6baa2QAAAA0BAAAP&#10;AAAAAAAAAAEAIAAAACIAAABkcnMvZG93bnJldi54bWxQSwECFAAUAAAACACHTuJAAWfc+R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USmQKk0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5EWDvbAAAADQEAAA8A&#10;AAAAAAAAAQAgAAAAIgAAAGRycy9kb3ducmV2LnhtbFBLAQIUABQAAAAIAIdO4kBRKZAq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5aBR2QAAAA0BAAAPAAAAAAAAAAEAIAAAACIAAABkcnMvZG93&#10;bnJldi54bWxQSwECFAAUAAAACACHTuJAI27nkf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L4zLZMZ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zptprZAAAADQEA&#10;AA8AAAAAAAAAAQAgAAAAIgAAAGRycy9kb3ducmV2LnhtbFBLAQIUABQAAAAIAIdO4kC+My2TGQIA&#10;AP8DAAAOAAAAAAAAAAEAIAAAACg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xrug3AAAAA0BAAAPAAAAAAAAAAEAIAAAACIAAABkcnMvZG93bnJldi54bWxQSwECFAAU&#10;AAAACACHTuJA8Ed6G+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rug3AAA&#10;AA0BAAAPAAAAAAAAAAEAIAAAACIAAABkcnMvZG93bnJldi54bWxQSwECFAAUAAAACACHTuJA8Fxn&#10;m+EBAAB2AwAADgAAAAAAAAABACAAAAAr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nGu6DcAAAADQEAAA8A&#10;AAAAAAAAAQAgAAAAIgAAAGRycy9kb3ducmV2LnhtbFBLAQIUABQAAAAIAIdO4kDVxwex2gEAAHMD&#10;AAAOAAAAAAAAAAEAIAAAACsBAABkcnMvZTJvRG9jLnhtbFBLBQYAAAAABgAGAFkBAAB3BQ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nGu6DcAAAADQEA&#10;AA8AAAAAAAAAAQAgAAAAIgAAAGRycy9kb3ducmV2LnhtbFBLAQIUABQAAAAIAIdO4kAThrYC3QEA&#10;AHMDAAAOAAAAAAAAAAEAIAAAACs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qq5g9sAAAANAQAADwAAAAAAAAABACAAAAAiAAAAZHJzL2Rvd25yZXYueG1sUEsBAhQAFAAA&#10;AAgAh07iQNjtCObsAQAAhAMAAA4AAAAAAAAAAQAgAAAAKg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qrmD2wAAAA0BAAAPAAAAAAAAAAEAIAAAACIAAABkcnMvZG93bnJldi54bWxQSwECFAAUAAAACACH&#10;TuJAd4Z9SegBAAB/AwAADgAAAAAAAAABACAAAAAq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rug3AAA&#10;AA0BAAAPAAAAAAAAAAEAIAAAACIAAABkcnMvZG93bnJldi54bWxQSwECFAAUAAAACACHTuJALPh5&#10;zeEBAAB0AwAADgAAAAAAAAABACAAAAAr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rug3AAA&#10;AA0BAAAPAAAAAAAAAAEAIAAAACIAAABkcnMvZG93bnJldi54bWxQSwECFAAUAAAACACHTuJATdhJ&#10;LuEBAAB0AwAADgAAAAAAAAABACAAAAArAQAAZHJzL2Uyb0RvYy54bWxQSwUGAAAAAAYABgBZAQAA&#10;fg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quYPbAAAADQEAAA8AAAAAAAAAAQAgAAAAIgAAAGRycy9kb3ducmV2LnhtbFBLAQIUABQAAAAI&#10;AIdO4kB+Lz/D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9IdsTaAAAADQEAAA8AAAAAAAAAAQAgAAAAIgAAAGRycy9kb3ducmV2LnhtbFBLAQIUABQAAAAI&#10;AIdO4kA1E3ye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xrug&#10;3AAAAA0BAAAPAAAAAAAAAAEAIAAAACIAAABkcnMvZG93bnJldi54bWxQSwECFAAUAAAACACHTuJA&#10;2BVhM+QBAAB2AwAADgAAAAAAAAABACAAAAArAQAAZHJzL2Uyb0RvYy54bWxQSwUGAAAAAAYABgBZ&#10;AQAAg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rIF2AAAAA0BAAAPAAAAAAAAAAEAIAAAACIA&#10;AABkcnMvZG93bnJldi54bWxQSwECFAAUAAAACACHTuJA0PJPnkICAABUBAAADgAAAAAAAAABACAA&#10;AAAn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BWxoD8X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6baa2QAAAA0BAAAP&#10;AAAAAAAAAAEAIAAAACIAAABkcnMvZG93bnJldi54bWxQSwECFAAUAAAACACHTuJAFbGgPx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9IdsTaAAAADQEAAA8AAAAAAAAAAQAgAAAAIgAAAGRycy9kb3ducmV2LnhtbFBLAQIUABQAAAAI&#10;AIdO4kCsYL8V6wEAAIwDAAAOAAAAAAAAAAEAIAAAACkBAABkcnMvZTJvRG9jLnhtbFBLBQYAAAAA&#10;BgAGAFkBAACGBQAAAAA=&#10;">
                  <v:fill on="f" focussize="0,0"/>
                  <v:stroke weight="1pt" color="#000000 [3213]" joinstyle="round"/>
                  <v:imagedata o:title=""/>
                  <o:lock v:ext="edit" aspectratio="f"/>
                </v:line>
                <w10:wrap type="tight"/>
              </v:group>
            </w:pict>
          </mc:Fallback>
        </mc:AlternateContent>
      </w: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rPr>
          <w:color w:val="FF0000"/>
        </w:rPr>
      </w:pPr>
    </w:p>
    <w:sectPr>
      <w:headerReference r:id="rId4" w:type="first"/>
      <w:headerReference r:id="rId3" w:type="default"/>
      <w:footerReference r:id="rId5" w:type="default"/>
      <w:pgSz w:w="11906" w:h="16838"/>
      <w:pgMar w:top="1587" w:right="1474" w:bottom="1587" w:left="1587" w:header="851" w:footer="992" w:gutter="0"/>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2"/>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80036"/>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B1142"/>
    <w:rsid w:val="00EF7A09"/>
    <w:rsid w:val="00F444A5"/>
    <w:rsid w:val="00FA2182"/>
    <w:rsid w:val="00FA791A"/>
    <w:rsid w:val="01206B50"/>
    <w:rsid w:val="0184517D"/>
    <w:rsid w:val="022A483D"/>
    <w:rsid w:val="029F4FD2"/>
    <w:rsid w:val="02DD11D2"/>
    <w:rsid w:val="072C3246"/>
    <w:rsid w:val="07B329B0"/>
    <w:rsid w:val="09E73815"/>
    <w:rsid w:val="0A564B16"/>
    <w:rsid w:val="0A7F33DA"/>
    <w:rsid w:val="0B6E3020"/>
    <w:rsid w:val="0CBB07E4"/>
    <w:rsid w:val="0D652C1E"/>
    <w:rsid w:val="0E0B1E75"/>
    <w:rsid w:val="0EF63CAB"/>
    <w:rsid w:val="101C76A4"/>
    <w:rsid w:val="10B44FF7"/>
    <w:rsid w:val="11213023"/>
    <w:rsid w:val="11C52582"/>
    <w:rsid w:val="130C0034"/>
    <w:rsid w:val="14B42D85"/>
    <w:rsid w:val="15444045"/>
    <w:rsid w:val="155C69CD"/>
    <w:rsid w:val="158E1399"/>
    <w:rsid w:val="1B32246B"/>
    <w:rsid w:val="1D4B035A"/>
    <w:rsid w:val="1D664596"/>
    <w:rsid w:val="1E3E2484"/>
    <w:rsid w:val="1E5F6463"/>
    <w:rsid w:val="1E99331B"/>
    <w:rsid w:val="1FD75218"/>
    <w:rsid w:val="20CE07E3"/>
    <w:rsid w:val="223203EF"/>
    <w:rsid w:val="22965D93"/>
    <w:rsid w:val="23DC2BCF"/>
    <w:rsid w:val="23EC048B"/>
    <w:rsid w:val="242704BD"/>
    <w:rsid w:val="25554452"/>
    <w:rsid w:val="25D54CB3"/>
    <w:rsid w:val="263018C7"/>
    <w:rsid w:val="26D90AA2"/>
    <w:rsid w:val="2AD42373"/>
    <w:rsid w:val="2BAA5967"/>
    <w:rsid w:val="2BB657BB"/>
    <w:rsid w:val="2CDA687C"/>
    <w:rsid w:val="2D071885"/>
    <w:rsid w:val="2D184A6D"/>
    <w:rsid w:val="2FEA3F70"/>
    <w:rsid w:val="31FE48C6"/>
    <w:rsid w:val="342A7592"/>
    <w:rsid w:val="378A441A"/>
    <w:rsid w:val="409B55F2"/>
    <w:rsid w:val="40DB5681"/>
    <w:rsid w:val="41457F12"/>
    <w:rsid w:val="41870BA0"/>
    <w:rsid w:val="43F13147"/>
    <w:rsid w:val="447D53CF"/>
    <w:rsid w:val="46471A64"/>
    <w:rsid w:val="47084127"/>
    <w:rsid w:val="4B1418E8"/>
    <w:rsid w:val="4E3F45C4"/>
    <w:rsid w:val="4FF5277C"/>
    <w:rsid w:val="50D06A1E"/>
    <w:rsid w:val="52486BB5"/>
    <w:rsid w:val="531C608D"/>
    <w:rsid w:val="53750129"/>
    <w:rsid w:val="54A00EFD"/>
    <w:rsid w:val="55DD35BB"/>
    <w:rsid w:val="55FA04CB"/>
    <w:rsid w:val="561E1217"/>
    <w:rsid w:val="573019D1"/>
    <w:rsid w:val="57852B12"/>
    <w:rsid w:val="58181801"/>
    <w:rsid w:val="59D363F4"/>
    <w:rsid w:val="5A1B66BE"/>
    <w:rsid w:val="5C61277D"/>
    <w:rsid w:val="5C6E0710"/>
    <w:rsid w:val="5EB81C1D"/>
    <w:rsid w:val="5EE8298F"/>
    <w:rsid w:val="604E0B3D"/>
    <w:rsid w:val="608C5661"/>
    <w:rsid w:val="655963B2"/>
    <w:rsid w:val="66137678"/>
    <w:rsid w:val="67F0729F"/>
    <w:rsid w:val="681A19B6"/>
    <w:rsid w:val="6A192BE8"/>
    <w:rsid w:val="6A26034B"/>
    <w:rsid w:val="6A762B53"/>
    <w:rsid w:val="6BD619F3"/>
    <w:rsid w:val="6BFB6C8D"/>
    <w:rsid w:val="6C360EC4"/>
    <w:rsid w:val="6C982464"/>
    <w:rsid w:val="6E142A99"/>
    <w:rsid w:val="6E902FEE"/>
    <w:rsid w:val="6E9A5805"/>
    <w:rsid w:val="70A83E9E"/>
    <w:rsid w:val="70C16397"/>
    <w:rsid w:val="745868E8"/>
    <w:rsid w:val="75E12C88"/>
    <w:rsid w:val="76645A6E"/>
    <w:rsid w:val="76E858CB"/>
    <w:rsid w:val="78552311"/>
    <w:rsid w:val="7AB155F7"/>
    <w:rsid w:val="7B220DB6"/>
    <w:rsid w:val="7BFF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页脚 Char1"/>
    <w:basedOn w:val="6"/>
    <w:semiHidden/>
    <w:qFormat/>
    <w:uiPriority w:val="99"/>
    <w:rPr>
      <w:sz w:val="18"/>
      <w:szCs w:val="18"/>
    </w:rPr>
  </w:style>
  <w:style w:type="character" w:customStyle="1" w:styleId="10">
    <w:name w:val="页眉 Char"/>
    <w:basedOn w:val="6"/>
    <w:link w:val="4"/>
    <w:qFormat/>
    <w:uiPriority w:val="99"/>
    <w:rPr>
      <w:rFonts w:ascii="Calibri" w:hAnsi="Calibri" w:eastAsia="宋体" w:cs="Times New Roman"/>
      <w:sz w:val="18"/>
      <w:szCs w:val="18"/>
    </w:rPr>
  </w:style>
  <w:style w:type="character" w:customStyle="1" w:styleId="11">
    <w:name w:val="页眉 Char1"/>
    <w:basedOn w:val="6"/>
    <w:semiHidden/>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456</Words>
  <Characters>2605</Characters>
  <Lines>1</Lines>
  <Paragraphs>1</Paragraphs>
  <TotalTime>6</TotalTime>
  <ScaleCrop>false</ScaleCrop>
  <LinksUpToDate>false</LinksUpToDate>
  <CharactersWithSpaces>3055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2020-05-01T06:47:46Z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